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RESUME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Tanisha Rawat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rawat.tanisha@gmail.com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+918527113172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Seeking assignment in the domain of Business with a growth oriented organization of high repute. To achieve responsible and challenging position that will allow me to explore my capabilities, skills, and sense of dedication towards my duties with the sole aim of seeing the progress of my organization.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r>
        <w:rPr>
          <w:rFonts w:ascii="Times New Roman" w:hAnsi="Times New Roman" w:cs="Times New Roman" w:eastAsia="Times New Roman"/>
          <w:b/>
          <w:color w:val="auto"/>
          <w:spacing w:val="0"/>
          <w:position w:val="0"/>
          <w:sz w:val="24"/>
          <w:shd w:fill="D9D9D9" w:val="clear"/>
        </w:rPr>
        <w:t xml:space="preserve">WORKING EXPERIENCE</w:t>
      </w:r>
    </w:p>
    <w:p>
      <w:pPr>
        <w:tabs>
          <w:tab w:val="left" w:pos="360" w:leader="none"/>
          <w:tab w:val="left" w:pos="1335" w:leader="none"/>
          <w:tab w:val="left" w:pos="14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April 2015 - current</w:t>
      </w:r>
    </w:p>
    <w:p>
      <w:pPr>
        <w:tabs>
          <w:tab w:val="left" w:pos="360" w:leader="none"/>
          <w:tab w:val="left" w:pos="1335" w:leader="none"/>
          <w:tab w:val="left" w:pos="14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Working as Inventory manager in Anime pop mall.</w:t>
      </w:r>
    </w:p>
    <w:p>
      <w:pPr>
        <w:tabs>
          <w:tab w:val="left" w:pos="360" w:leader="none"/>
          <w:tab w:val="left" w:pos="1335" w:leader="none"/>
          <w:tab w:val="left" w:pos="14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Worked in ICICI bank as an Officer.</w:t>
      </w:r>
    </w:p>
    <w:p>
      <w:pPr>
        <w:tabs>
          <w:tab w:val="left" w:pos="360" w:leader="none"/>
          <w:tab w:val="left" w:pos="1335" w:leader="none"/>
          <w:tab w:val="left" w:pos="14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r>
        <w:rPr>
          <w:rFonts w:ascii="Times New Roman" w:hAnsi="Times New Roman" w:cs="Times New Roman" w:eastAsia="Times New Roman"/>
          <w:b/>
          <w:color w:val="auto"/>
          <w:spacing w:val="0"/>
          <w:position w:val="0"/>
          <w:sz w:val="24"/>
          <w:shd w:fill="D9D9D9" w:val="clear"/>
        </w:rPr>
        <w:t xml:space="preserve">PROFESSIONAL ENHANCEMENTS</w:t>
      </w:r>
    </w:p>
    <w:p>
      <w:pPr>
        <w:numPr>
          <w:ilvl w:val="0"/>
          <w:numId w:val="1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IFBI Post Graduate Diploma in Banking Operations.</w:t>
      </w:r>
    </w:p>
    <w:p>
      <w:pPr>
        <w:numPr>
          <w:ilvl w:val="0"/>
          <w:numId w:val="10"/>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Certification from National Securities Depository Limited as a Trainer.</w:t>
      </w:r>
    </w:p>
    <w:p>
      <w:pPr>
        <w:numPr>
          <w:ilvl w:val="0"/>
          <w:numId w:val="10"/>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Certification from National Institute of Securities Markets.</w:t>
      </w:r>
    </w:p>
    <w:p>
      <w:pPr>
        <w:tabs>
          <w:tab w:val="left" w:pos="360" w:leader="none"/>
          <w:tab w:val="left" w:pos="1335" w:leader="none"/>
          <w:tab w:val="left" w:pos="142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r>
        <w:rPr>
          <w:rFonts w:ascii="Times New Roman" w:hAnsi="Times New Roman" w:cs="Times New Roman" w:eastAsia="Times New Roman"/>
          <w:b/>
          <w:color w:val="auto"/>
          <w:spacing w:val="0"/>
          <w:position w:val="0"/>
          <w:sz w:val="24"/>
          <w:shd w:fill="D9D9D9" w:val="clear"/>
        </w:rPr>
        <w:t xml:space="preserve">PROFILE SUMMARY</w:t>
      </w:r>
    </w:p>
    <w:p>
      <w:pPr>
        <w:numPr>
          <w:ilvl w:val="0"/>
          <w:numId w:val="16"/>
        </w:numPr>
        <w:tabs>
          <w:tab w:val="left" w:pos="741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Proficiency at grasping new technical concept quickly &amp; utilizing them in a productive manner.</w:t>
      </w:r>
    </w:p>
    <w:p>
      <w:pPr>
        <w:numPr>
          <w:ilvl w:val="0"/>
          <w:numId w:val="16"/>
        </w:numPr>
        <w:tabs>
          <w:tab w:val="left" w:pos="741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Abilities in handling multiple priorities with ease.</w:t>
      </w:r>
    </w:p>
    <w:p>
      <w:pPr>
        <w:numPr>
          <w:ilvl w:val="0"/>
          <w:numId w:val="16"/>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Communication Skills</w:t>
      </w:r>
    </w:p>
    <w:p>
      <w:pPr>
        <w:numPr>
          <w:ilvl w:val="0"/>
          <w:numId w:val="16"/>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 work effectively in a team as well as individually</w:t>
      </w:r>
    </w:p>
    <w:p>
      <w:pPr>
        <w:numPr>
          <w:ilvl w:val="0"/>
          <w:numId w:val="16"/>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good inter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personal skills</w:t>
      </w:r>
    </w:p>
    <w:p>
      <w:pPr>
        <w:numPr>
          <w:ilvl w:val="0"/>
          <w:numId w:val="16"/>
        </w:numPr>
        <w:tabs>
          <w:tab w:val="left" w:pos="360" w:leader="none"/>
          <w:tab w:val="left" w:pos="1335" w:leader="none"/>
          <w:tab w:val="left" w:pos="1425"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good level of thinking and decision making power</w:t>
      </w:r>
    </w:p>
    <w:p>
      <w:pPr>
        <w:tabs>
          <w:tab w:val="left" w:pos="7410" w:leader="none"/>
        </w:tabs>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r>
        <w:rPr>
          <w:rFonts w:ascii="Times New Roman" w:hAnsi="Times New Roman" w:cs="Times New Roman" w:eastAsia="Times New Roman"/>
          <w:b/>
          <w:color w:val="auto"/>
          <w:spacing w:val="0"/>
          <w:position w:val="0"/>
          <w:sz w:val="24"/>
          <w:shd w:fill="D9D9D9" w:val="clear"/>
        </w:rPr>
        <w:t xml:space="preserve">ACADEMIC DETAILS</w:t>
      </w:r>
    </w:p>
    <w:p>
      <w:pPr>
        <w:numPr>
          <w:ilvl w:val="0"/>
          <w:numId w:val="20"/>
        </w:numPr>
        <w:tabs>
          <w:tab w:val="left" w:pos="72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M.sc Biotechnology with Hons. from Graphic Era University </w:t>
      </w:r>
    </w:p>
    <w:p>
      <w:pPr>
        <w:numPr>
          <w:ilvl w:val="0"/>
          <w:numId w:val="20"/>
        </w:numPr>
        <w:spacing w:before="0" w:after="0" w:line="240"/>
        <w:ind w:right="0" w:left="64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Attended Short Term training Program on “Application of Nano science and Nanotechnology in Health and Disease” at Institute of Biotechnology, Patwadangar, Nainital Uttarakhand.</w:t>
      </w:r>
    </w:p>
    <w:p>
      <w:pPr>
        <w:spacing w:before="0" w:after="0" w:line="240"/>
        <w:ind w:right="0" w:left="640" w:firstLine="0"/>
        <w:jc w:val="both"/>
        <w:rPr>
          <w:rFonts w:ascii="Times New Roman" w:hAnsi="Times New Roman" w:cs="Times New Roman" w:eastAsia="Times New Roman"/>
          <w:b/>
          <w:i/>
          <w:color w:val="auto"/>
          <w:spacing w:val="0"/>
          <w:position w:val="0"/>
          <w:sz w:val="24"/>
          <w:shd w:fill="auto" w:val="clear"/>
        </w:rPr>
      </w:pPr>
    </w:p>
    <w:p>
      <w:pPr>
        <w:numPr>
          <w:ilvl w:val="0"/>
          <w:numId w:val="23"/>
        </w:numPr>
        <w:spacing w:before="0" w:after="0" w:line="240"/>
        <w:ind w:right="0" w:left="6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“Effect of Radiation on proteins in Mammalian Cell Lines” D.R.D.O INMAS, Delhi 6 months training.</w:t>
      </w:r>
    </w:p>
    <w:p>
      <w:pPr>
        <w:numPr>
          <w:ilvl w:val="0"/>
          <w:numId w:val="23"/>
        </w:numPr>
        <w:tabs>
          <w:tab w:val="left" w:pos="72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Graduate (B.sc Biotechnology) from H.N.B Garhwal University First class.</w:t>
      </w:r>
    </w:p>
    <w:p>
      <w:pPr>
        <w:numPr>
          <w:ilvl w:val="0"/>
          <w:numId w:val="23"/>
        </w:numPr>
        <w:tabs>
          <w:tab w:val="left" w:pos="72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from I.S.C first class</w:t>
      </w:r>
    </w:p>
    <w:p>
      <w:pPr>
        <w:numPr>
          <w:ilvl w:val="0"/>
          <w:numId w:val="23"/>
        </w:numPr>
        <w:tabs>
          <w:tab w:val="left" w:pos="720" w:leader="none"/>
        </w:tabs>
        <w:spacing w:before="100" w:after="100" w:line="27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from I.C.S.E. first class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155"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Computer Skills</w:t>
      </w:r>
    </w:p>
    <w:p>
      <w:pPr>
        <w:numPr>
          <w:ilvl w:val="0"/>
          <w:numId w:val="27"/>
        </w:numPr>
        <w:tabs>
          <w:tab w:val="left" w:pos="720" w:leader="none"/>
        </w:tabs>
        <w:spacing w:before="0" w:after="12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Windows: Microsoft Word, Excel and PowerPoint </w:t>
      </w:r>
    </w:p>
    <w:p>
      <w:pPr>
        <w:numPr>
          <w:ilvl w:val="0"/>
          <w:numId w:val="27"/>
        </w:numPr>
        <w:tabs>
          <w:tab w:val="left" w:pos="720" w:leader="none"/>
        </w:tabs>
        <w:spacing w:before="0" w:after="12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Internet proficiency</w:t>
      </w:r>
    </w:p>
    <w:p>
      <w:pPr>
        <w:spacing w:before="0" w:after="120" w:line="36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120" w:line="240"/>
        <w:ind w:right="-155"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Conferences/Symposium/Workshop Participated</w:t>
      </w:r>
    </w:p>
    <w:p>
      <w:pPr>
        <w:numPr>
          <w:ilvl w:val="0"/>
          <w:numId w:val="30"/>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Attended the Regional Seminar on “Current Trends in Pharmaceutical and Biopharmaceutical Industries”</w:t>
      </w:r>
    </w:p>
    <w:p>
      <w:pPr>
        <w:numPr>
          <w:ilvl w:val="0"/>
          <w:numId w:val="30"/>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Attended the Students Meet on “Development of Translational Innovative Ideas in Life Sciences”</w:t>
      </w:r>
    </w:p>
    <w:p>
      <w:pPr>
        <w:numPr>
          <w:ilvl w:val="0"/>
          <w:numId w:val="30"/>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Attended workshop on PC-PNDT acts as a member of Shrinkhala club.</w:t>
      </w:r>
    </w:p>
    <w:p>
      <w:pPr>
        <w:spacing w:before="0" w:after="120" w:line="36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70"/>
        <w:ind w:right="0" w:left="0" w:firstLine="0"/>
        <w:jc w:val="left"/>
        <w:rPr>
          <w:rFonts w:ascii="Times New Roman" w:hAnsi="Times New Roman" w:cs="Times New Roman" w:eastAsia="Times New Roman"/>
          <w:b/>
          <w:color w:val="auto"/>
          <w:spacing w:val="0"/>
          <w:position w:val="0"/>
          <w:sz w:val="24"/>
          <w:shd w:fill="D9D9D9" w:val="clear"/>
        </w:rPr>
      </w:pPr>
      <w:r>
        <w:rPr>
          <w:rFonts w:ascii="Times New Roman" w:hAnsi="Times New Roman" w:cs="Times New Roman" w:eastAsia="Times New Roman"/>
          <w:b/>
          <w:color w:val="auto"/>
          <w:spacing w:val="0"/>
          <w:position w:val="0"/>
          <w:sz w:val="24"/>
          <w:shd w:fill="D9D9D9" w:val="clear"/>
        </w:rPr>
        <w:t xml:space="preserve">PERSONAL DETAILS</w:t>
      </w: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Father’s Name</w:t>
        <w:tab/>
        <w:tab/>
        <w:t xml:space="preserve">: </w:t>
        <w:tab/>
        <w:tab/>
        <w:t xml:space="preserve">Mr. Vinod Singh Rawat.                                                                                          DOB</w:t>
        <w:tab/>
        <w:tab/>
        <w:tab/>
        <w:t xml:space="preserve">: </w:t>
        <w:tab/>
        <w:tab/>
        <w:t xml:space="preserve">10-Jan-1991                                                                                                          Marital Status</w:t>
        <w:tab/>
        <w:tab/>
        <w:t xml:space="preserve">:</w:t>
        <w:tab/>
        <w:tab/>
        <w:t xml:space="preserve">Single                                                                                                                       Address</w:t>
        <w:tab/>
        <w:tab/>
        <w:t xml:space="preserve">:</w:t>
        <w:tab/>
        <w:t xml:space="preserve">            Swati Hostel, Mandir Marg, New Delhi -110001                                                                                                                   Language known</w:t>
        <w:tab/>
        <w:t xml:space="preserve">:</w:t>
        <w:tab/>
        <w:tab/>
        <w:t xml:space="preserve">English, Hindi and Garhwali.                                                                                    Hobbies</w:t>
        <w:tab/>
        <w:tab/>
        <w:t xml:space="preserve">:</w:t>
        <w:tab/>
        <w:tab/>
        <w:t xml:space="preserve">Reading, Writing, Travelling and Photography.</w:t>
        <w:br/>
      </w: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best of my knowledge all the above mention information are true.                                                    </w:t>
      </w:r>
    </w:p>
    <w:p>
      <w:pPr>
        <w:spacing w:before="100" w:after="100"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 New Delhi                                                                                                                                                                          </w:t>
        <w:tab/>
        <w:tab/>
        <w:tab/>
        <w:tab/>
        <w:tab/>
        <w:tab/>
        <w:t xml:space="preserve">                                                          TanishaRawat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5">
    <w:abstractNumId w:val="42"/>
  </w:num>
  <w:num w:numId="7">
    <w:abstractNumId w:val="36"/>
  </w:num>
  <w:num w:numId="10">
    <w:abstractNumId w:val="30"/>
  </w:num>
  <w:num w:numId="16">
    <w:abstractNumId w:val="24"/>
  </w:num>
  <w:num w:numId="20">
    <w:abstractNumId w:val="18"/>
  </w:num>
  <w:num w:numId="23">
    <w:abstractNumId w:val="12"/>
  </w:num>
  <w:num w:numId="27">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rawat.tanisha@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