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tabs>
          <w:tab w:val="left" w:pos="0"/>
        </w:tabs>
        <w:contextualSpacing w:val="0"/>
        <w:jc w:val="center"/>
      </w:pPr>
      <w:r w:rsidRPr="00000000" w:rsidR="00000000" w:rsidDel="00000000">
        <w:rPr>
          <w:rFonts w:cs="Arial" w:hAnsi="Arial" w:eastAsia="Arial" w:ascii="Arial"/>
          <w:b w:val="0"/>
          <w:sz w:val="32"/>
          <w:u w:val="single"/>
          <w:rtl w:val="0"/>
        </w:rPr>
        <w:t xml:space="preserve">CurriculumVitae </w:t>
      </w:r>
      <w:r w:rsidRPr="00000000" w:rsidR="00000000" w:rsidDel="00000000">
        <w:rPr>
          <w:rtl w:val="0"/>
        </w:rPr>
      </w:r>
    </w:p>
    <w:p w:rsidP="00000000" w:rsidRPr="00000000" w:rsidR="00000000" w:rsidDel="00000000" w:rsidRDefault="00000000">
      <w:pPr>
        <w:tabs>
          <w:tab w:val="left" w:pos="0"/>
        </w:tabs>
        <w:contextualSpacing w:val="0"/>
        <w:jc w:val="center"/>
      </w:pPr>
      <w:bookmarkStart w:id="0" w:colFirst="0" w:name="h.gjdgxs" w:colLast="0"/>
      <w:bookmarkEnd w:id="0"/>
      <w:r w:rsidRPr="00000000" w:rsidR="00000000" w:rsidDel="00000000">
        <w:rPr>
          <w:rFonts w:cs="Arial" w:hAnsi="Arial" w:eastAsia="Arial" w:ascii="Arial"/>
          <w:sz w:val="32"/>
          <w:u w:val="single"/>
          <w:rtl w:val="0"/>
        </w:rPr>
        <w:t xml:space="preserve">(7yrs product Development on C++ and SQL, Informatica ETL)</w:t>
      </w:r>
    </w:p>
    <w:p w:rsidP="00000000" w:rsidRPr="00000000" w:rsidR="00000000" w:rsidDel="00000000" w:rsidRDefault="00000000">
      <w:pPr>
        <w:tabs>
          <w:tab w:val="left" w:pos="2814"/>
          <w:tab w:val="left" w:pos="3600"/>
        </w:tabs>
        <w:contextualSpacing w:val="0"/>
        <w:jc w:val="both"/>
      </w:pPr>
      <w:r w:rsidRPr="00000000" w:rsidR="00000000" w:rsidDel="00000000">
        <w:rPr>
          <w:rtl w:val="0"/>
        </w:rPr>
      </w:r>
    </w:p>
    <w:p w:rsidP="00000000" w:rsidRPr="00000000" w:rsidR="00000000" w:rsidDel="00000000" w:rsidRDefault="00000000">
      <w:pPr>
        <w:tabs>
          <w:tab w:val="left" w:pos="2814"/>
          <w:tab w:val="left" w:pos="3600"/>
        </w:tabs>
        <w:contextualSpacing w:val="0"/>
        <w:jc w:val="both"/>
      </w:pPr>
      <w:r w:rsidRPr="00000000" w:rsidR="00000000" w:rsidDel="00000000">
        <w:rPr>
          <w:rFonts w:cs="Arial" w:hAnsi="Arial" w:eastAsia="Arial" w:ascii="Arial"/>
          <w:b w:val="1"/>
          <w:sz w:val="26"/>
          <w:rtl w:val="0"/>
        </w:rPr>
        <w:t xml:space="preserve">SANCHAYAN  B</w:t>
        <w:tab/>
      </w:r>
      <w:r w:rsidRPr="00000000" w:rsidR="00000000" w:rsidDel="00000000">
        <w:rPr>
          <w:rFonts w:cs="Arial" w:hAnsi="Arial" w:eastAsia="Arial" w:ascii="Arial"/>
          <w:rtl w:val="0"/>
        </w:rPr>
        <w:tab/>
        <w:tab/>
        <w:tab/>
        <w:tab/>
        <w:tab/>
        <w:t xml:space="preserve">11/12, KrishnaTemple road</w:t>
      </w:r>
    </w:p>
    <w:p w:rsidP="00000000" w:rsidRPr="00000000" w:rsidR="00000000" w:rsidDel="00000000" w:rsidRDefault="00000000">
      <w:pPr>
        <w:widowControl w:val="0"/>
        <w:tabs>
          <w:tab w:val="left" w:pos="2814"/>
          <w:tab w:val="left" w:pos="3600"/>
        </w:tabs>
        <w:contextualSpacing w:val="0"/>
        <w:jc w:val="both"/>
      </w:pPr>
      <w:hyperlink r:id="rId5">
        <w:r w:rsidRPr="00000000" w:rsidR="00000000" w:rsidDel="00000000">
          <w:rPr>
            <w:rFonts w:cs="Arial" w:hAnsi="Arial" w:eastAsia="Arial" w:ascii="Arial"/>
            <w:color w:val="0000ff"/>
            <w:u w:val="single"/>
            <w:rtl w:val="0"/>
          </w:rPr>
          <w:t xml:space="preserve">sanchayana2007@gmail.com</w:t>
        </w:r>
      </w:hyperlink>
      <w:r w:rsidRPr="00000000" w:rsidR="00000000" w:rsidDel="00000000">
        <w:rPr>
          <w:rFonts w:cs="Arial" w:hAnsi="Arial" w:eastAsia="Arial" w:ascii="Arial"/>
          <w:rtl w:val="0"/>
        </w:rPr>
        <w:tab/>
        <w:tab/>
        <w:tab/>
        <w:tab/>
        <w:tab/>
        <w:t xml:space="preserve">Whitefield</w:t>
        <w:tab/>
      </w:r>
    </w:p>
    <w:p w:rsidP="00000000" w:rsidRPr="00000000" w:rsidR="00000000" w:rsidDel="00000000" w:rsidRDefault="00000000">
      <w:pPr>
        <w:widowControl w:val="0"/>
        <w:tabs>
          <w:tab w:val="left" w:pos="2814"/>
          <w:tab w:val="left" w:pos="3600"/>
        </w:tabs>
        <w:contextualSpacing w:val="0"/>
        <w:jc w:val="both"/>
      </w:pPr>
      <w:r w:rsidRPr="00000000" w:rsidR="00000000" w:rsidDel="00000000">
        <w:rPr>
          <w:rFonts w:cs="Arial" w:hAnsi="Arial" w:eastAsia="Arial" w:ascii="Arial"/>
          <w:rtl w:val="0"/>
        </w:rPr>
        <w:t xml:space="preserve">Mobile: </w:t>
      </w:r>
      <w:r w:rsidRPr="00000000" w:rsidR="00000000" w:rsidDel="00000000">
        <w:rPr>
          <w:rFonts w:cs="Arial" w:hAnsi="Arial" w:eastAsia="Arial" w:ascii="Arial"/>
          <w:sz w:val="28"/>
          <w:rtl w:val="0"/>
        </w:rPr>
        <w:t xml:space="preserve">+91-</w:t>
      </w:r>
      <w:r w:rsidRPr="00000000" w:rsidR="00000000" w:rsidDel="00000000">
        <w:rPr>
          <w:rFonts w:cs="Arial" w:hAnsi="Arial" w:eastAsia="Arial" w:ascii="Arial"/>
          <w:b w:val="1"/>
          <w:sz w:val="28"/>
          <w:rtl w:val="0"/>
        </w:rPr>
        <w:t xml:space="preserve">9886285077</w:t>
      </w:r>
      <w:r w:rsidRPr="00000000" w:rsidR="00000000" w:rsidDel="00000000">
        <w:rPr>
          <w:rFonts w:cs="Arial" w:hAnsi="Arial" w:eastAsia="Arial" w:ascii="Arial"/>
          <w:rtl w:val="0"/>
        </w:rPr>
        <w:tab/>
        <w:tab/>
        <w:tab/>
        <w:tab/>
        <w:tab/>
        <w:t xml:space="preserve">Bangalore-560068</w:t>
      </w:r>
    </w:p>
    <w:p w:rsidP="00000000" w:rsidRPr="00000000" w:rsidR="00000000" w:rsidDel="00000000" w:rsidRDefault="00000000">
      <w:pPr>
        <w:widowControl w:val="0"/>
        <w:tabs>
          <w:tab w:val="left" w:pos="2814"/>
          <w:tab w:val="left" w:pos="3600"/>
        </w:tabs>
        <w:contextualSpacing w:val="0"/>
        <w:jc w:val="both"/>
      </w:pPr>
      <w:r w:rsidRPr="00000000" w:rsidR="00000000" w:rsidDel="00000000">
        <w:rPr>
          <w:rtl w:val="0"/>
        </w:rPr>
      </w:r>
    </w:p>
    <w:p w:rsidP="00000000" w:rsidRPr="00000000" w:rsidR="00000000" w:rsidDel="00000000" w:rsidRDefault="00000000">
      <w:pPr>
        <w:widowControl w:val="0"/>
        <w:tabs>
          <w:tab w:val="left" w:pos="2814"/>
          <w:tab w:val="left" w:pos="3600"/>
        </w:tabs>
        <w:contextualSpacing w:val="0"/>
        <w:jc w:val="both"/>
      </w:pPr>
      <w:r w:rsidRPr="00000000" w:rsidR="00000000" w:rsidDel="00000000">
        <w:rPr>
          <w:rtl w:val="0"/>
        </w:rPr>
      </w:r>
    </w:p>
    <w:p w:rsidP="00000000" w:rsidRPr="00000000" w:rsidR="00000000" w:rsidDel="00000000" w:rsidRDefault="00000000">
      <w:pPr>
        <w:widowControl w:val="0"/>
        <w:tabs>
          <w:tab w:val="left" w:pos="2814"/>
          <w:tab w:val="left" w:pos="3600"/>
        </w:tabs>
        <w:contextualSpacing w:val="0"/>
        <w:jc w:val="both"/>
      </w:pPr>
      <w:r w:rsidRPr="00000000" w:rsidR="00000000" w:rsidDel="00000000">
        <w:rPr>
          <w:rFonts w:cs="Arial" w:hAnsi="Arial" w:eastAsia="Arial" w:ascii="Arial"/>
          <w:rtl w:val="0"/>
        </w:rPr>
        <w:tab/>
        <w:tab/>
        <w:tab/>
      </w:r>
    </w:p>
    <w:p w:rsidP="00000000" w:rsidRPr="00000000" w:rsidR="00000000" w:rsidDel="00000000" w:rsidRDefault="00000000">
      <w:pPr>
        <w:widowControl w:val="0"/>
        <w:tabs>
          <w:tab w:val="left" w:pos="2814"/>
          <w:tab w:val="left" w:pos="3600"/>
        </w:tabs>
        <w:contextualSpacing w:val="0"/>
        <w:jc w:val="both"/>
      </w:pPr>
      <w:r w:rsidRPr="00000000" w:rsidR="00000000" w:rsidDel="00000000">
        <w:rPr>
          <w:rtl w:val="0"/>
        </w:rPr>
      </w:r>
    </w:p>
    <w:p w:rsidP="00000000" w:rsidRPr="00000000" w:rsidR="00000000" w:rsidDel="00000000" w:rsidRDefault="00000000">
      <w:pPr>
        <w:widowControl w:val="0"/>
        <w:tabs>
          <w:tab w:val="left" w:pos="2814"/>
          <w:tab w:val="left" w:pos="3600"/>
        </w:tabs>
        <w:contextualSpacing w:val="0"/>
        <w:jc w:val="both"/>
      </w:pPr>
      <w:r w:rsidRPr="00000000" w:rsidR="00000000" w:rsidDel="00000000">
        <w:rPr>
          <w:rFonts w:cs="Arial" w:hAnsi="Arial" w:eastAsia="Arial" w:ascii="Arial"/>
          <w:rtl w:val="0"/>
        </w:rPr>
        <w:tab/>
        <w:tab/>
        <w:tab/>
        <w:tab/>
        <w:tab/>
        <w:tab/>
        <w:tab/>
        <w:tab/>
      </w:r>
    </w:p>
    <w:p w:rsidP="00000000" w:rsidRPr="00000000" w:rsidR="00000000" w:rsidDel="00000000" w:rsidRDefault="00000000">
      <w:pPr>
        <w:ind w:right="15"/>
        <w:contextualSpacing w:val="0"/>
      </w:pPr>
      <w:r w:rsidRPr="00000000" w:rsidR="00000000" w:rsidDel="00000000">
        <w:rPr>
          <w:rFonts w:cs="Arial" w:hAnsi="Arial" w:eastAsia="Arial" w:ascii="Arial"/>
          <w:b w:val="1"/>
          <w:i w:val="1"/>
          <w:color w:val="000000"/>
          <w:sz w:val="24"/>
          <w:shd w:val="clear" w:fill="d9d9d9"/>
          <w:rtl w:val="0"/>
        </w:rPr>
        <w:t xml:space="preserve">Career Objective : </w:t>
      </w:r>
      <w:r w:rsidRPr="00000000" w:rsidR="00000000" w:rsidDel="00000000">
        <w:rPr>
          <w:color w:val="000000"/>
          <w:sz w:val="24"/>
          <w:shd w:val="clear" w:fill="d9d9d9"/>
          <w:rtl w:val="0"/>
        </w:rPr>
        <w:tab/>
        <w:tab/>
      </w:r>
      <w:r w:rsidRPr="00000000" w:rsidR="00000000" w:rsidDel="00000000">
        <w:rPr>
          <w:rFonts w:cs="Arial" w:hAnsi="Arial" w:eastAsia="Arial" w:ascii="Arial"/>
          <w:color w:val="000000"/>
          <w:shd w:val="clear" w:fill="d9d9d9"/>
          <w:rtl w:val="0"/>
        </w:rPr>
        <w:tab/>
        <w:tab/>
        <w:tab/>
        <w:tab/>
        <w:tab/>
      </w:r>
    </w:p>
    <w:p w:rsidP="00000000" w:rsidRPr="00000000" w:rsidR="00000000" w:rsidDel="00000000" w:rsidRDefault="00000000">
      <w:pPr>
        <w:widowControl w:val="0"/>
        <w:contextualSpacing w:val="0"/>
        <w:jc w:val="both"/>
      </w:pPr>
      <w:r w:rsidRPr="00000000" w:rsidR="00000000" w:rsidDel="00000000">
        <w:rPr>
          <w:rFonts w:cs="Arial" w:hAnsi="Arial" w:eastAsia="Arial" w:ascii="Arial"/>
          <w:rtl w:val="0"/>
        </w:rPr>
        <w:tab/>
      </w:r>
      <w:r w:rsidRPr="00000000" w:rsidR="00000000" w:rsidDel="00000000">
        <w:rPr>
          <w:rFonts w:cs="Arial" w:hAnsi="Arial" w:eastAsia="Arial" w:ascii="Arial"/>
          <w:i w:val="1"/>
          <w:rtl w:val="0"/>
        </w:rPr>
        <w:t xml:space="preserve">To provide my best of experience and knowledge for the Product Enhancement and Success against it competitors. To work as Expertise and contributing the Team in a product driven Environment. </w:t>
      </w: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ind w:right="15"/>
        <w:contextualSpacing w:val="0"/>
        <w:jc w:val="both"/>
      </w:pPr>
      <w:r w:rsidRPr="00000000" w:rsidR="00000000" w:rsidDel="00000000">
        <w:rPr>
          <w:rFonts w:cs="Arial" w:hAnsi="Arial" w:eastAsia="Arial" w:ascii="Arial"/>
          <w:b w:val="1"/>
          <w:i w:val="1"/>
          <w:color w:val="000000"/>
          <w:sz w:val="24"/>
          <w:shd w:val="clear" w:fill="d9d9d9"/>
          <w:rtl w:val="0"/>
        </w:rPr>
        <w:t xml:space="preserve">Synopsis : </w:t>
      </w:r>
    </w:p>
    <w:p w:rsidP="00000000" w:rsidRPr="00000000" w:rsidR="00000000" w:rsidDel="00000000" w:rsidRDefault="00000000">
      <w:pPr>
        <w:widowControl w:val="0"/>
        <w:ind w:firstLine="360" w:right="15"/>
        <w:contextualSpacing w:val="0"/>
        <w:jc w:val="both"/>
      </w:pPr>
      <w:r w:rsidRPr="00000000" w:rsidR="00000000" w:rsidDel="00000000">
        <w:rPr>
          <w:rtl w:val="0"/>
        </w:rPr>
      </w:r>
    </w:p>
    <w:p w:rsidP="00000000" w:rsidRPr="00000000" w:rsidR="00000000" w:rsidDel="00000000" w:rsidRDefault="00000000">
      <w:pPr>
        <w:widowControl w:val="0"/>
        <w:numPr>
          <w:ilvl w:val="0"/>
          <w:numId w:val="9"/>
        </w:numPr>
        <w:ind w:left="720" w:hanging="359"/>
        <w:jc w:val="both"/>
        <w:rPr>
          <w:i w:val="1"/>
        </w:rPr>
      </w:pPr>
      <w:r w:rsidRPr="00000000" w:rsidR="00000000" w:rsidDel="00000000">
        <w:rPr>
          <w:rFonts w:cs="Arial" w:hAnsi="Arial" w:eastAsia="Arial" w:ascii="Arial"/>
          <w:i w:val="1"/>
          <w:rtl w:val="0"/>
        </w:rPr>
        <w:t xml:space="preserve">Client Requirement Handling and DD</w:t>
      </w:r>
    </w:p>
    <w:p w:rsidP="00000000" w:rsidRPr="00000000" w:rsidR="00000000" w:rsidDel="00000000" w:rsidRDefault="00000000">
      <w:pPr>
        <w:widowControl w:val="0"/>
        <w:numPr>
          <w:ilvl w:val="0"/>
          <w:numId w:val="9"/>
        </w:numPr>
        <w:ind w:left="720" w:hanging="359"/>
        <w:jc w:val="both"/>
        <w:rPr>
          <w:i w:val="1"/>
        </w:rPr>
      </w:pPr>
      <w:r w:rsidRPr="00000000" w:rsidR="00000000" w:rsidDel="00000000">
        <w:rPr>
          <w:rFonts w:cs="Arial" w:hAnsi="Arial" w:eastAsia="Arial" w:ascii="Arial"/>
          <w:i w:val="1"/>
          <w:rtl w:val="0"/>
        </w:rPr>
        <w:t xml:space="preserve">Designing and development </w:t>
      </w:r>
    </w:p>
    <w:p w:rsidP="00000000" w:rsidRPr="00000000" w:rsidR="00000000" w:rsidDel="00000000" w:rsidRDefault="00000000">
      <w:pPr>
        <w:widowControl w:val="0"/>
        <w:numPr>
          <w:ilvl w:val="0"/>
          <w:numId w:val="9"/>
        </w:numPr>
        <w:ind w:left="720" w:hanging="359"/>
        <w:jc w:val="both"/>
        <w:rPr>
          <w:i w:val="1"/>
        </w:rPr>
      </w:pPr>
      <w:r w:rsidRPr="00000000" w:rsidR="00000000" w:rsidDel="00000000">
        <w:rPr>
          <w:rFonts w:cs="Arial" w:hAnsi="Arial" w:eastAsia="Arial" w:ascii="Arial"/>
          <w:i w:val="1"/>
          <w:rtl w:val="0"/>
        </w:rPr>
        <w:t xml:space="preserve">Feature Implementations</w:t>
      </w:r>
    </w:p>
    <w:p w:rsidP="00000000" w:rsidRPr="00000000" w:rsidR="00000000" w:rsidDel="00000000" w:rsidRDefault="00000000">
      <w:pPr>
        <w:widowControl w:val="0"/>
        <w:numPr>
          <w:ilvl w:val="0"/>
          <w:numId w:val="9"/>
        </w:numPr>
        <w:ind w:left="720" w:hanging="359"/>
        <w:jc w:val="both"/>
        <w:rPr>
          <w:i w:val="1"/>
        </w:rPr>
      </w:pPr>
      <w:r w:rsidRPr="00000000" w:rsidR="00000000" w:rsidDel="00000000">
        <w:rPr>
          <w:rFonts w:cs="Arial" w:hAnsi="Arial" w:eastAsia="Arial" w:ascii="Arial"/>
          <w:i w:val="1"/>
          <w:rtl w:val="0"/>
        </w:rPr>
        <w:t xml:space="preserve">Handling Bug Fixing and Upgrades</w:t>
      </w:r>
    </w:p>
    <w:p w:rsidP="00000000" w:rsidRPr="00000000" w:rsidR="00000000" w:rsidDel="00000000" w:rsidRDefault="00000000">
      <w:pPr>
        <w:widowControl w:val="0"/>
        <w:numPr>
          <w:ilvl w:val="0"/>
          <w:numId w:val="9"/>
        </w:numPr>
        <w:ind w:left="720" w:hanging="359"/>
        <w:jc w:val="both"/>
        <w:rPr>
          <w:i w:val="1"/>
        </w:rPr>
      </w:pPr>
      <w:r w:rsidRPr="00000000" w:rsidR="00000000" w:rsidDel="00000000">
        <w:rPr>
          <w:rFonts w:cs="Arial" w:hAnsi="Arial" w:eastAsia="Arial" w:ascii="Arial"/>
          <w:i w:val="1"/>
          <w:rtl w:val="0"/>
        </w:rPr>
        <w:t xml:space="preserve">Helped in Deployment Issues  </w:t>
      </w:r>
    </w:p>
    <w:p w:rsidP="00000000" w:rsidRPr="00000000" w:rsidR="00000000" w:rsidDel="00000000" w:rsidRDefault="00000000">
      <w:pPr>
        <w:widowControl w:val="0"/>
        <w:ind w:right="15"/>
        <w:contextualSpacing w:val="0"/>
        <w:jc w:val="both"/>
      </w:pPr>
      <w:r w:rsidRPr="00000000" w:rsidR="00000000" w:rsidDel="00000000">
        <w:rPr>
          <w:rFonts w:cs="Arial" w:hAnsi="Arial" w:eastAsia="Arial" w:ascii="Arial"/>
          <w:i w:val="1"/>
          <w:color w:val="000000"/>
          <w:sz w:val="24"/>
          <w:shd w:val="clear" w:fill="d9d9d9"/>
          <w:rtl w:val="0"/>
        </w:rPr>
        <w:tab/>
      </w:r>
      <w:r w:rsidRPr="00000000" w:rsidR="00000000" w:rsidDel="00000000">
        <w:rPr>
          <w:rFonts w:cs="Arial" w:hAnsi="Arial" w:eastAsia="Arial" w:ascii="Arial"/>
          <w:i w:val="1"/>
          <w:color w:val="000000"/>
          <w:shd w:val="clear" w:fill="d9d9d9"/>
          <w:rtl w:val="0"/>
        </w:rPr>
        <w:tab/>
        <w:tab/>
        <w:tab/>
        <w:tab/>
        <w:tab/>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Arial" w:hAnsi="Arial" w:eastAsia="Arial" w:ascii="Arial"/>
          <w:i w:val="1"/>
          <w:rtl w:val="0"/>
        </w:rPr>
        <w:t xml:space="preserve">Engaged in the Product the Customization for a new Customer (NBN) for network Inventory(SpatialNet)</w:t>
      </w:r>
    </w:p>
    <w:p w:rsidP="00000000" w:rsidRPr="00000000" w:rsidR="00000000" w:rsidDel="00000000" w:rsidRDefault="00000000">
      <w:pPr>
        <w:widowControl w:val="0"/>
        <w:numPr>
          <w:ilvl w:val="0"/>
          <w:numId w:val="5"/>
        </w:numPr>
        <w:spacing w:lineRule="auto" w:after="0" w:line="240" w:before="0"/>
        <w:ind w:left="720" w:hanging="359"/>
        <w:contextualSpacing w:val="1"/>
        <w:jc w:val="both"/>
        <w:rPr>
          <w:b w:val="0"/>
          <w:i w:val="1"/>
          <w:sz w:val="22"/>
        </w:rPr>
      </w:pPr>
      <w:r w:rsidRPr="00000000" w:rsidR="00000000" w:rsidDel="00000000">
        <w:rPr>
          <w:rFonts w:cs="Arial" w:hAnsi="Arial" w:eastAsia="Arial" w:ascii="Arial"/>
          <w:b w:val="0"/>
          <w:i w:val="1"/>
          <w:sz w:val="22"/>
          <w:rtl w:val="0"/>
        </w:rPr>
        <w:t xml:space="preserve">Understanding Client Requirements</w:t>
      </w:r>
    </w:p>
    <w:p w:rsidP="00000000" w:rsidRPr="00000000" w:rsidR="00000000" w:rsidDel="00000000" w:rsidRDefault="00000000">
      <w:pPr>
        <w:widowControl w:val="0"/>
        <w:numPr>
          <w:ilvl w:val="0"/>
          <w:numId w:val="5"/>
        </w:numPr>
        <w:spacing w:lineRule="auto" w:after="0" w:line="240" w:before="0"/>
        <w:ind w:left="720" w:hanging="359"/>
        <w:contextualSpacing w:val="1"/>
        <w:jc w:val="both"/>
        <w:rPr>
          <w:b w:val="0"/>
          <w:i w:val="1"/>
          <w:sz w:val="22"/>
        </w:rPr>
      </w:pPr>
      <w:r w:rsidRPr="00000000" w:rsidR="00000000" w:rsidDel="00000000">
        <w:rPr>
          <w:rFonts w:cs="Arial" w:hAnsi="Arial" w:eastAsia="Arial" w:ascii="Arial"/>
          <w:b w:val="0"/>
          <w:i w:val="1"/>
          <w:sz w:val="22"/>
          <w:rtl w:val="0"/>
        </w:rPr>
        <w:t xml:space="preserve">Handling Architecture and Design reviews </w:t>
      </w:r>
    </w:p>
    <w:p w:rsidP="00000000" w:rsidRPr="00000000" w:rsidR="00000000" w:rsidDel="00000000" w:rsidRDefault="00000000">
      <w:pPr>
        <w:widowControl w:val="0"/>
        <w:numPr>
          <w:ilvl w:val="0"/>
          <w:numId w:val="5"/>
        </w:numPr>
        <w:spacing w:lineRule="auto" w:after="0" w:line="240" w:before="0"/>
        <w:ind w:left="720" w:hanging="359"/>
        <w:contextualSpacing w:val="1"/>
        <w:jc w:val="both"/>
        <w:rPr>
          <w:b w:val="0"/>
          <w:i w:val="1"/>
          <w:sz w:val="22"/>
        </w:rPr>
      </w:pPr>
      <w:r w:rsidRPr="00000000" w:rsidR="00000000" w:rsidDel="00000000">
        <w:rPr>
          <w:rFonts w:cs="Arial" w:hAnsi="Arial" w:eastAsia="Arial" w:ascii="Arial"/>
          <w:b w:val="0"/>
          <w:i w:val="1"/>
          <w:sz w:val="22"/>
          <w:rtl w:val="0"/>
        </w:rPr>
        <w:t xml:space="preserve">Development  and client Interactions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Arial" w:hAnsi="Arial" w:eastAsia="Arial" w:ascii="Arial"/>
          <w:i w:val="1"/>
          <w:rtl w:val="0"/>
        </w:rPr>
        <w:t xml:space="preserve">Engaged in development of RCS Server Application </w:t>
      </w:r>
    </w:p>
    <w:p w:rsidP="00000000" w:rsidRPr="00000000" w:rsidR="00000000" w:rsidDel="00000000" w:rsidRDefault="00000000">
      <w:pPr>
        <w:widowControl w:val="0"/>
        <w:numPr>
          <w:ilvl w:val="0"/>
          <w:numId w:val="9"/>
        </w:numPr>
        <w:ind w:left="720" w:hanging="359"/>
        <w:jc w:val="both"/>
        <w:rPr>
          <w:i w:val="1"/>
        </w:rPr>
      </w:pPr>
      <w:r w:rsidRPr="00000000" w:rsidR="00000000" w:rsidDel="00000000">
        <w:rPr>
          <w:rFonts w:cs="Arial" w:hAnsi="Arial" w:eastAsia="Arial" w:ascii="Arial"/>
          <w:i w:val="1"/>
          <w:rtl w:val="0"/>
        </w:rPr>
        <w:t xml:space="preserve">Worked in Rich Communication Suite 5.1 Feature Set.</w:t>
      </w:r>
    </w:p>
    <w:p w:rsidP="00000000" w:rsidRPr="00000000" w:rsidR="00000000" w:rsidDel="00000000" w:rsidRDefault="00000000">
      <w:pPr>
        <w:widowControl w:val="0"/>
        <w:numPr>
          <w:ilvl w:val="0"/>
          <w:numId w:val="9"/>
        </w:numPr>
        <w:ind w:left="720" w:hanging="359"/>
        <w:jc w:val="both"/>
        <w:rPr>
          <w:i w:val="1"/>
        </w:rPr>
      </w:pPr>
      <w:r w:rsidRPr="00000000" w:rsidR="00000000" w:rsidDel="00000000">
        <w:rPr>
          <w:rFonts w:cs="Arial" w:hAnsi="Arial" w:eastAsia="Arial" w:ascii="Arial"/>
          <w:i w:val="1"/>
          <w:rtl w:val="0"/>
        </w:rPr>
        <w:t xml:space="preserve">Engaged in application development on SIP Server </w:t>
      </w:r>
    </w:p>
    <w:p w:rsidP="00000000" w:rsidRPr="00000000" w:rsidR="00000000" w:rsidDel="00000000" w:rsidRDefault="00000000">
      <w:pPr>
        <w:widowControl w:val="0"/>
        <w:numPr>
          <w:ilvl w:val="0"/>
          <w:numId w:val="9"/>
        </w:numPr>
        <w:ind w:left="720" w:hanging="359"/>
        <w:jc w:val="both"/>
        <w:rPr>
          <w:i w:val="1"/>
        </w:rPr>
      </w:pPr>
      <w:r w:rsidRPr="00000000" w:rsidR="00000000" w:rsidDel="00000000">
        <w:rPr>
          <w:rFonts w:cs="Arial" w:hAnsi="Arial" w:eastAsia="Arial" w:ascii="Arial"/>
          <w:i w:val="1"/>
          <w:rtl w:val="0"/>
        </w:rPr>
        <w:t xml:space="preserve">Submitted a White Paper on Location based Tracking using RCS5.1</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Arial" w:hAnsi="Arial" w:eastAsia="Arial" w:ascii="Arial"/>
          <w:i w:val="1"/>
          <w:rtl w:val="0"/>
        </w:rPr>
        <w:t xml:space="preserve">Engaged in development of Billing and Mediation Server Application(BSS)</w:t>
      </w:r>
    </w:p>
    <w:p w:rsidP="00000000" w:rsidRPr="00000000" w:rsidR="00000000" w:rsidDel="00000000" w:rsidRDefault="00000000">
      <w:pPr>
        <w:widowControl w:val="0"/>
        <w:numPr>
          <w:ilvl w:val="0"/>
          <w:numId w:val="9"/>
        </w:numPr>
        <w:ind w:left="720" w:hanging="359"/>
        <w:jc w:val="both"/>
        <w:rPr>
          <w:i w:val="1"/>
        </w:rPr>
      </w:pPr>
      <w:r w:rsidRPr="00000000" w:rsidR="00000000" w:rsidDel="00000000">
        <w:rPr>
          <w:rFonts w:cs="Arial" w:hAnsi="Arial" w:eastAsia="Arial" w:ascii="Arial"/>
          <w:i w:val="1"/>
          <w:rtl w:val="0"/>
        </w:rPr>
        <w:t xml:space="preserve">Engaged</w:t>
      </w:r>
      <w:r w:rsidRPr="00000000" w:rsidR="00000000" w:rsidDel="00000000">
        <w:rPr>
          <w:rFonts w:cs="Arial" w:hAnsi="Arial" w:eastAsia="Arial" w:ascii="Arial"/>
          <w:i w:val="1"/>
          <w:rtl w:val="0"/>
        </w:rPr>
        <w:t xml:space="preserve"> in ETL for several customers using Informatica PC</w:t>
      </w:r>
    </w:p>
    <w:p w:rsidP="00000000" w:rsidRPr="00000000" w:rsidR="00000000" w:rsidDel="00000000" w:rsidRDefault="00000000">
      <w:pPr>
        <w:numPr>
          <w:ilvl w:val="0"/>
          <w:numId w:val="9"/>
        </w:numPr>
        <w:ind w:left="720" w:hanging="359"/>
        <w:contextualSpacing w:val="1"/>
        <w:rPr>
          <w:i w:val="1"/>
        </w:rPr>
      </w:pPr>
      <w:r w:rsidRPr="00000000" w:rsidR="00000000" w:rsidDel="00000000">
        <w:rPr>
          <w:rFonts w:cs="Arial" w:hAnsi="Arial" w:eastAsia="Arial" w:ascii="Arial"/>
          <w:i w:val="1"/>
          <w:color w:val="333333"/>
          <w:highlight w:val="white"/>
          <w:rtl w:val="0"/>
        </w:rPr>
        <w:t xml:space="preserve">Knowledge &amp; hands on experience with Informatica PowerCenter 9.x/8.6.x</w:t>
      </w:r>
    </w:p>
    <w:p w:rsidP="00000000" w:rsidRPr="00000000" w:rsidR="00000000" w:rsidDel="00000000" w:rsidRDefault="00000000">
      <w:pPr>
        <w:numPr>
          <w:ilvl w:val="0"/>
          <w:numId w:val="9"/>
        </w:numPr>
        <w:ind w:left="720" w:hanging="359"/>
        <w:contextualSpacing w:val="1"/>
        <w:rPr>
          <w:i w:val="1"/>
          <w:color w:val="333333"/>
          <w:highlight w:val="white"/>
        </w:rPr>
      </w:pPr>
      <w:r w:rsidRPr="00000000" w:rsidR="00000000" w:rsidDel="00000000">
        <w:rPr>
          <w:rFonts w:cs="Arial" w:hAnsi="Arial" w:eastAsia="Arial" w:ascii="Arial"/>
          <w:i w:val="1"/>
          <w:color w:val="333333"/>
          <w:sz w:val="20"/>
          <w:highlight w:val="white"/>
          <w:rtl w:val="0"/>
        </w:rPr>
        <w:t xml:space="preserve"> </w:t>
      </w:r>
      <w:r w:rsidRPr="00000000" w:rsidR="00000000" w:rsidDel="00000000">
        <w:rPr>
          <w:rFonts w:cs="Arial" w:hAnsi="Arial" w:eastAsia="Arial" w:ascii="Arial"/>
          <w:i w:val="1"/>
          <w:color w:val="333333"/>
          <w:highlight w:val="white"/>
          <w:rtl w:val="0"/>
        </w:rPr>
        <w:t xml:space="preserve">Involved in Fine-tuning the Informatica , SQL to obtain optimal performance and throughput.</w:t>
      </w:r>
    </w:p>
    <w:p w:rsidP="00000000" w:rsidRPr="00000000" w:rsidR="00000000" w:rsidDel="00000000" w:rsidRDefault="00000000">
      <w:pPr>
        <w:numPr>
          <w:ilvl w:val="0"/>
          <w:numId w:val="9"/>
        </w:numPr>
        <w:ind w:left="720" w:hanging="359"/>
        <w:contextualSpacing w:val="1"/>
        <w:rPr>
          <w:rFonts w:cs="Arial" w:hAnsi="Arial" w:eastAsia="Arial" w:ascii="Arial"/>
          <w:i w:val="1"/>
          <w:color w:val="333333"/>
          <w:highlight w:val="white"/>
        </w:rPr>
      </w:pPr>
      <w:r w:rsidRPr="00000000" w:rsidR="00000000" w:rsidDel="00000000">
        <w:rPr>
          <w:rFonts w:cs="Arial" w:hAnsi="Arial" w:eastAsia="Arial" w:ascii="Arial"/>
          <w:i w:val="1"/>
          <w:color w:val="333333"/>
          <w:highlight w:val="white"/>
          <w:rtl w:val="0"/>
        </w:rPr>
        <w:t xml:space="preserve">Good working experience with Control and Monitoring of development &amp; production support projec</w:t>
      </w:r>
      <w:r w:rsidRPr="00000000" w:rsidR="00000000" w:rsidDel="00000000">
        <w:rPr>
          <w:rtl w:val="0"/>
        </w:rPr>
      </w:r>
    </w:p>
    <w:p w:rsidP="00000000" w:rsidRPr="00000000" w:rsidR="00000000" w:rsidDel="00000000" w:rsidRDefault="00000000">
      <w:pPr>
        <w:widowControl w:val="0"/>
        <w:ind w:left="720" w:firstLine="0"/>
        <w:contextualSpacing w:val="0"/>
        <w:jc w:val="both"/>
      </w:pPr>
      <w:r w:rsidRPr="00000000" w:rsidR="00000000" w:rsidDel="00000000">
        <w:rPr>
          <w:rtl w:val="0"/>
        </w:rPr>
      </w:r>
    </w:p>
    <w:p w:rsidP="00000000" w:rsidRPr="00000000" w:rsidR="00000000" w:rsidDel="00000000" w:rsidRDefault="00000000">
      <w:pPr>
        <w:widowControl w:val="0"/>
        <w:ind w:left="720" w:firstLine="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Arial" w:hAnsi="Arial" w:eastAsia="Arial" w:ascii="Arial"/>
          <w:b w:val="1"/>
          <w:i w:val="1"/>
          <w:rtl w:val="0"/>
        </w:rPr>
        <w:t xml:space="preserve">Skills </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Database : Oracle10i,Mysql5.5</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Complex SQL queries </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Version Controller : Strong knowledge of ClearQuest , CVS</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Scripting : Shell , Python,perl</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Debugger : Gdb, Valgrind.</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DIME Documentation Server</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Rational Rose / StarUML for Designing and reverse Engineering</w:t>
      </w:r>
    </w:p>
    <w:p w:rsidP="00000000" w:rsidRPr="00000000" w:rsidR="00000000" w:rsidDel="00000000" w:rsidRDefault="00000000">
      <w:pPr>
        <w:widowControl w:val="0"/>
        <w:contextualSpacing w:val="0"/>
        <w:jc w:val="both"/>
      </w:pPr>
      <w:r w:rsidRPr="00000000" w:rsidR="00000000" w:rsidDel="00000000">
        <w:rPr>
          <w:rFonts w:cs="Arial" w:hAnsi="Arial" w:eastAsia="Arial" w:ascii="Arial"/>
          <w:b w:val="1"/>
          <w:i w:val="1"/>
          <w:rtl w:val="0"/>
        </w:rPr>
        <w:t xml:space="preserve">Language</w:t>
      </w:r>
    </w:p>
    <w:p w:rsidP="00000000" w:rsidRPr="00000000" w:rsidR="00000000" w:rsidDel="00000000" w:rsidRDefault="00000000">
      <w:pPr>
        <w:widowControl w:val="0"/>
        <w:ind w:left="720" w:firstLine="0"/>
        <w:contextualSpacing w:val="0"/>
        <w:jc w:val="both"/>
      </w:pPr>
      <w:r w:rsidRPr="00000000" w:rsidR="00000000" w:rsidDel="00000000">
        <w:rPr>
          <w:rtl w:val="0"/>
        </w:rPr>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Strong Knowledge of C++ Advanced (STL,Design Patterns)</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Writing SQL queries </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C (Threads and IPC)</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VC++ </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JASON and SQL queries</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ODdata</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Arial" w:hAnsi="Arial" w:eastAsia="Arial" w:ascii="Arial"/>
          <w:b w:val="1"/>
          <w:i w:val="1"/>
          <w:rtl w:val="0"/>
        </w:rPr>
        <w:t xml:space="preserve">Libraries:</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C++ Oracle and Mysql (OCCI, Mysql)</w:t>
      </w:r>
    </w:p>
    <w:p w:rsidP="00000000" w:rsidRPr="00000000" w:rsidR="00000000" w:rsidDel="00000000" w:rsidRDefault="00000000">
      <w:pPr>
        <w:widowControl w:val="0"/>
        <w:numPr>
          <w:ilvl w:val="0"/>
          <w:numId w:val="8"/>
        </w:numPr>
        <w:ind w:left="720" w:hanging="359"/>
        <w:jc w:val="both"/>
        <w:rPr>
          <w:i w:val="1"/>
        </w:rPr>
      </w:pPr>
      <w:r w:rsidRPr="00000000" w:rsidR="00000000" w:rsidDel="00000000">
        <w:rPr>
          <w:rFonts w:cs="Arial" w:hAnsi="Arial" w:eastAsia="Arial" w:ascii="Arial"/>
          <w:i w:val="1"/>
          <w:rtl w:val="0"/>
        </w:rPr>
        <w:t xml:space="preserve">boost Libaries</w:t>
      </w:r>
    </w:p>
    <w:p w:rsidP="00000000" w:rsidRPr="00000000" w:rsidR="00000000" w:rsidDel="00000000" w:rsidRDefault="00000000">
      <w:pPr>
        <w:widowControl w:val="0"/>
        <w:ind w:left="720" w:firstLine="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Arial" w:hAnsi="Arial" w:eastAsia="Arial" w:ascii="Arial"/>
          <w:b w:val="1"/>
          <w:i w:val="1"/>
          <w:rtl w:val="0"/>
        </w:rPr>
        <w:tab/>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Arial" w:hAnsi="Arial" w:eastAsia="Arial" w:ascii="Arial"/>
          <w:b w:val="1"/>
          <w:i w:val="1"/>
          <w:rtl w:val="0"/>
        </w:rPr>
        <w:t xml:space="preserve">Database:</w:t>
      </w:r>
    </w:p>
    <w:p w:rsidP="00000000" w:rsidRPr="00000000" w:rsidR="00000000" w:rsidDel="00000000" w:rsidRDefault="00000000">
      <w:pPr>
        <w:widowControl w:val="0"/>
        <w:numPr>
          <w:ilvl w:val="0"/>
          <w:numId w:val="4"/>
        </w:numPr>
        <w:ind w:left="720" w:hanging="359"/>
        <w:jc w:val="both"/>
        <w:rPr>
          <w:i w:val="1"/>
        </w:rPr>
      </w:pPr>
      <w:r w:rsidRPr="00000000" w:rsidR="00000000" w:rsidDel="00000000">
        <w:rPr>
          <w:rFonts w:cs="Arial" w:hAnsi="Arial" w:eastAsia="Arial" w:ascii="Arial"/>
          <w:i w:val="1"/>
          <w:rtl w:val="0"/>
        </w:rPr>
        <w:t xml:space="preserve">Oracle 10i , Occi interface with C</w:t>
      </w:r>
    </w:p>
    <w:p w:rsidP="00000000" w:rsidRPr="00000000" w:rsidR="00000000" w:rsidDel="00000000" w:rsidRDefault="00000000">
      <w:pPr>
        <w:widowControl w:val="0"/>
        <w:numPr>
          <w:ilvl w:val="0"/>
          <w:numId w:val="4"/>
        </w:numPr>
        <w:ind w:left="720" w:hanging="359"/>
        <w:jc w:val="both"/>
        <w:rPr>
          <w:i w:val="1"/>
        </w:rPr>
      </w:pPr>
      <w:r w:rsidRPr="00000000" w:rsidR="00000000" w:rsidDel="00000000">
        <w:rPr>
          <w:rFonts w:cs="Arial" w:hAnsi="Arial" w:eastAsia="Arial" w:ascii="Arial"/>
          <w:i w:val="1"/>
          <w:rtl w:val="0"/>
        </w:rPr>
        <w:t xml:space="preserve">My sql 5.5 , Mysql interface with C</w:t>
      </w:r>
    </w:p>
    <w:p w:rsidP="00000000" w:rsidRPr="00000000" w:rsidR="00000000" w:rsidDel="00000000" w:rsidRDefault="00000000">
      <w:pPr>
        <w:widowControl w:val="0"/>
        <w:numPr>
          <w:ilvl w:val="0"/>
          <w:numId w:val="4"/>
        </w:numPr>
        <w:ind w:left="720" w:hanging="359"/>
        <w:jc w:val="both"/>
        <w:rPr>
          <w:i w:val="1"/>
        </w:rPr>
      </w:pPr>
      <w:r w:rsidRPr="00000000" w:rsidR="00000000" w:rsidDel="00000000">
        <w:rPr>
          <w:rFonts w:cs="Arial" w:hAnsi="Arial" w:eastAsia="Arial" w:ascii="Arial"/>
          <w:i w:val="1"/>
          <w:rtl w:val="0"/>
        </w:rPr>
        <w:t xml:space="preserve">Upgrading Activity on MySql</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tbl>
      <w:tblPr>
        <w:tblStyle w:val="Table1"/>
        <w:bidiVisual w:val="0"/>
        <w:tblW w:w="9435.0" w:type="dxa"/>
        <w:jc w:val="left"/>
        <w:tblInd w:w="-114.0" w:type="dxa"/>
        <w:tblBorders>
          <w:top w:color="808080" w:space="0" w:val="single" w:sz="12"/>
          <w:left w:color="808080" w:space="0" w:val="single" w:sz="12"/>
          <w:bottom w:color="808080" w:space="0" w:val="single" w:sz="12"/>
          <w:right w:color="808080" w:space="0" w:val="single" w:sz="12"/>
          <w:insideV w:color="c0c0c0" w:space="0" w:val="single" w:sz="6"/>
        </w:tblBorders>
        <w:tblLayout w:type="fixed"/>
        <w:tblLook w:val="0000"/>
      </w:tblPr>
      <w:tblGrid>
        <w:gridCol w:w="9435"/>
        <w:tblGridChange w:id="0">
          <w:tblGrid>
            <w:gridCol w:w="9435"/>
          </w:tblGrid>
        </w:tblGridChange>
      </w:tblGrid>
      <w:tr>
        <w:trPr>
          <w:trHeight w:val="660" w:hRule="atLeast"/>
        </w:trPr>
        <w:tc>
          <w:tcPr>
            <w:tcBorders>
              <w:bottom w:color="000000" w:space="0" w:val="single" w:sz="4"/>
            </w:tcBorders>
            <w:shd w:fill="c0c0c0"/>
          </w:tcPr>
          <w:p w:rsidP="00000000" w:rsidRPr="00000000" w:rsidR="00000000" w:rsidDel="00000000" w:rsidRDefault="00000000">
            <w:pPr>
              <w:widowControl w:val="0"/>
              <w:ind w:left="117" w:firstLine="0"/>
              <w:contextualSpacing w:val="0"/>
              <w:jc w:val="both"/>
            </w:pPr>
            <w:r w:rsidRPr="00000000" w:rsidR="00000000" w:rsidDel="00000000">
              <w:rPr>
                <w:rtl w:val="0"/>
              </w:rPr>
            </w:r>
          </w:p>
          <w:p w:rsidP="00000000" w:rsidRPr="00000000" w:rsidR="00000000" w:rsidDel="00000000" w:rsidRDefault="00000000">
            <w:pPr>
              <w:widowControl w:val="0"/>
              <w:ind w:left="117" w:firstLine="0"/>
              <w:contextualSpacing w:val="0"/>
              <w:jc w:val="both"/>
            </w:pPr>
            <w:r w:rsidRPr="00000000" w:rsidR="00000000" w:rsidDel="00000000">
              <w:rPr>
                <w:rFonts w:cs="Arial" w:hAnsi="Arial" w:eastAsia="Arial" w:ascii="Arial"/>
                <w:b w:val="1"/>
                <w:i w:val="1"/>
                <w:sz w:val="24"/>
                <w:rtl w:val="0"/>
              </w:rPr>
              <w:t xml:space="preserve">Employers History  : </w:t>
            </w:r>
          </w:p>
          <w:p w:rsidP="00000000" w:rsidRPr="00000000" w:rsidR="00000000" w:rsidDel="00000000" w:rsidRDefault="00000000">
            <w:pPr>
              <w:widowControl w:val="0"/>
              <w:ind w:left="117" w:firstLine="0"/>
              <w:contextualSpacing w:val="0"/>
              <w:jc w:val="both"/>
            </w:pPr>
            <w:r w:rsidRPr="00000000" w:rsidR="00000000" w:rsidDel="00000000">
              <w:rPr>
                <w:rtl w:val="0"/>
              </w:rPr>
            </w:r>
          </w:p>
        </w:tc>
      </w:tr>
      <w:tr>
        <w:trPr>
          <w:trHeight w:val="200" w:hRule="atLeast"/>
        </w:trPr>
        <w:tc>
          <w:tcPr>
            <w:tcBorders>
              <w:top w:color="000000" w:space="0" w:val="single" w:sz="4"/>
              <w:bottom w:color="000000" w:space="0" w:val="single" w:sz="4"/>
            </w:tcBorders>
            <w:shd w:fill="c0c0c0"/>
          </w:tcPr>
          <w:p w:rsidP="00000000" w:rsidRPr="00000000" w:rsidR="00000000" w:rsidDel="00000000" w:rsidRDefault="00000000">
            <w:pPr>
              <w:widowControl w:val="0"/>
              <w:numPr>
                <w:ilvl w:val="0"/>
                <w:numId w:val="2"/>
              </w:numPr>
              <w:tabs>
                <w:tab w:val="left" w:pos="2115"/>
                <w:tab w:val="left" w:pos="2475"/>
              </w:tabs>
              <w:ind w:left="522" w:hanging="359"/>
              <w:jc w:val="both"/>
              <w:rPr>
                <w:b w:val="1"/>
              </w:rPr>
            </w:pPr>
            <w:r w:rsidRPr="00000000" w:rsidR="00000000" w:rsidDel="00000000">
              <w:rPr>
                <w:rFonts w:cs="Arial" w:hAnsi="Arial" w:eastAsia="Arial" w:ascii="Arial"/>
                <w:rtl w:val="0"/>
              </w:rPr>
              <w:t xml:space="preserve">Company </w:t>
              <w:tab/>
              <w:t xml:space="preserve">SYNCHRONOSS TECHNOLOGIES (September13c – present )</w:t>
            </w:r>
            <w:r w:rsidRPr="00000000" w:rsidR="00000000" w:rsidDel="00000000">
              <w:rPr>
                <w:rtl w:val="0"/>
              </w:rPr>
            </w:r>
          </w:p>
          <w:p w:rsidP="00000000" w:rsidRPr="00000000" w:rsidR="00000000" w:rsidDel="00000000" w:rsidRDefault="00000000">
            <w:pPr>
              <w:widowControl w:val="0"/>
              <w:numPr>
                <w:ilvl w:val="0"/>
                <w:numId w:val="2"/>
              </w:numPr>
              <w:tabs>
                <w:tab w:val="left" w:pos="2115"/>
                <w:tab w:val="left" w:pos="2475"/>
              </w:tabs>
              <w:ind w:left="522" w:hanging="359"/>
              <w:jc w:val="both"/>
              <w:rPr>
                <w:b w:val="1"/>
              </w:rPr>
            </w:pPr>
            <w:r w:rsidRPr="00000000" w:rsidR="00000000" w:rsidDel="00000000">
              <w:rPr>
                <w:rFonts w:cs="Arial" w:hAnsi="Arial" w:eastAsia="Arial" w:ascii="Arial"/>
                <w:rtl w:val="0"/>
              </w:rPr>
              <w:t xml:space="preserve">Web Address       : </w:t>
            </w:r>
            <w:r w:rsidRPr="00000000" w:rsidR="00000000" w:rsidDel="00000000">
              <w:rPr>
                <w:rFonts w:cs="Arial" w:hAnsi="Arial" w:eastAsia="Arial" w:ascii="Arial"/>
                <w:b w:val="1"/>
                <w:rtl w:val="0"/>
              </w:rPr>
              <w:t xml:space="preserve">www.Synchronoss.com</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Designation</w:t>
              <w:tab/>
              <w:t xml:space="preserve">: S.Software Engineer</w:t>
            </w:r>
          </w:p>
          <w:p w:rsidP="00000000" w:rsidRPr="00000000" w:rsidR="00000000" w:rsidDel="00000000" w:rsidRDefault="00000000">
            <w:pPr>
              <w:numPr>
                <w:ilvl w:val="0"/>
                <w:numId w:val="2"/>
              </w:numPr>
              <w:tabs>
                <w:tab w:val="left" w:pos="2160"/>
                <w:tab w:val="left" w:pos="2520"/>
              </w:tabs>
              <w:ind w:left="522" w:hanging="359"/>
              <w:jc w:val="both"/>
              <w:rPr>
                <w:b w:val="1"/>
              </w:rPr>
            </w:pPr>
            <w:r w:rsidRPr="00000000" w:rsidR="00000000" w:rsidDel="00000000">
              <w:rPr>
                <w:rFonts w:cs="Arial" w:hAnsi="Arial" w:eastAsia="Arial" w:ascii="Arial"/>
                <w:rtl w:val="0"/>
              </w:rPr>
              <w:t xml:space="preserve">Responsibilities</w:t>
              <w:tab/>
              <w:t xml:space="preserve">: Development and Customizations of Customer Requirement’s</w:t>
            </w:r>
            <w:r w:rsidRPr="00000000" w:rsidR="00000000" w:rsidDel="00000000">
              <w:rPr>
                <w:rtl w:val="0"/>
              </w:rPr>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Nature of Work     : Permanent</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Duration                : 1 year 3 months </w:t>
            </w:r>
          </w:p>
          <w:p w:rsidP="00000000" w:rsidRPr="00000000" w:rsidR="00000000" w:rsidDel="00000000" w:rsidRDefault="00000000">
            <w:pPr>
              <w:widowControl w:val="0"/>
              <w:ind w:left="117" w:firstLine="0"/>
              <w:contextualSpacing w:val="0"/>
              <w:jc w:val="both"/>
            </w:pPr>
            <w:r w:rsidRPr="00000000" w:rsidR="00000000" w:rsidDel="00000000">
              <w:rPr>
                <w:rtl w:val="0"/>
              </w:rPr>
            </w:r>
          </w:p>
        </w:tc>
      </w:tr>
      <w:tr>
        <w:trPr>
          <w:trHeight w:val="2360" w:hRule="atLeast"/>
        </w:trPr>
        <w:tc>
          <w:tcPr>
            <w:tcBorders>
              <w:top w:color="000000" w:space="0" w:val="single" w:sz="4"/>
              <w:bottom w:color="000000" w:space="0" w:val="single" w:sz="4"/>
            </w:tcBorders>
            <w:shd w:fill="c0c0c0"/>
          </w:tcPr>
          <w:p w:rsidP="00000000" w:rsidRPr="00000000" w:rsidR="00000000" w:rsidDel="00000000" w:rsidRDefault="00000000">
            <w:pPr>
              <w:widowControl w:val="0"/>
              <w:numPr>
                <w:ilvl w:val="0"/>
                <w:numId w:val="2"/>
              </w:numPr>
              <w:tabs>
                <w:tab w:val="left" w:pos="2115"/>
                <w:tab w:val="left" w:pos="2475"/>
              </w:tabs>
              <w:ind w:left="522" w:hanging="359"/>
              <w:jc w:val="both"/>
              <w:rPr>
                <w:b w:val="1"/>
              </w:rPr>
            </w:pPr>
            <w:r w:rsidRPr="00000000" w:rsidR="00000000" w:rsidDel="00000000">
              <w:rPr>
                <w:rFonts w:cs="Arial" w:hAnsi="Arial" w:eastAsia="Arial" w:ascii="Arial"/>
                <w:rtl w:val="0"/>
              </w:rPr>
              <w:t xml:space="preserve">Company </w:t>
            </w:r>
            <w:r w:rsidRPr="00000000" w:rsidR="00000000" w:rsidDel="00000000">
              <w:rPr>
                <w:rFonts w:cs="Arial" w:hAnsi="Arial" w:eastAsia="Arial" w:ascii="Arial"/>
                <w:b w:val="1"/>
                <w:rtl w:val="0"/>
              </w:rPr>
              <w:t xml:space="preserve">Infinite Convergence Ltd. Bangalore(Dec -11 to August13)</w:t>
            </w:r>
          </w:p>
          <w:p w:rsidP="00000000" w:rsidRPr="00000000" w:rsidR="00000000" w:rsidDel="00000000" w:rsidRDefault="00000000">
            <w:pPr>
              <w:widowControl w:val="0"/>
              <w:numPr>
                <w:ilvl w:val="0"/>
                <w:numId w:val="2"/>
              </w:numPr>
              <w:tabs>
                <w:tab w:val="left" w:pos="2115"/>
                <w:tab w:val="left" w:pos="2475"/>
              </w:tabs>
              <w:ind w:left="522" w:hanging="359"/>
              <w:jc w:val="both"/>
              <w:rPr>
                <w:b w:val="1"/>
              </w:rPr>
            </w:pPr>
            <w:r w:rsidRPr="00000000" w:rsidR="00000000" w:rsidDel="00000000">
              <w:rPr>
                <w:rFonts w:cs="Arial" w:hAnsi="Arial" w:eastAsia="Arial" w:ascii="Arial"/>
                <w:rtl w:val="0"/>
              </w:rPr>
              <w:t xml:space="preserve">Web Address       : </w:t>
            </w:r>
            <w:r w:rsidRPr="00000000" w:rsidR="00000000" w:rsidDel="00000000">
              <w:rPr>
                <w:rFonts w:cs="Arial" w:hAnsi="Arial" w:eastAsia="Arial" w:ascii="Arial"/>
                <w:b w:val="1"/>
                <w:rtl w:val="0"/>
              </w:rPr>
              <w:t xml:space="preserve">www.infinite.com</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Designation</w:t>
              <w:tab/>
              <w:t xml:space="preserve">: S.Software Engineer</w:t>
            </w:r>
          </w:p>
          <w:p w:rsidP="00000000" w:rsidRPr="00000000" w:rsidR="00000000" w:rsidDel="00000000" w:rsidRDefault="00000000">
            <w:pPr>
              <w:numPr>
                <w:ilvl w:val="0"/>
                <w:numId w:val="2"/>
              </w:numPr>
              <w:tabs>
                <w:tab w:val="left" w:pos="2160"/>
                <w:tab w:val="left" w:pos="2520"/>
              </w:tabs>
              <w:ind w:left="522" w:hanging="359"/>
              <w:jc w:val="both"/>
              <w:rPr>
                <w:b w:val="1"/>
              </w:rPr>
            </w:pPr>
            <w:r w:rsidRPr="00000000" w:rsidR="00000000" w:rsidDel="00000000">
              <w:rPr>
                <w:rFonts w:cs="Arial" w:hAnsi="Arial" w:eastAsia="Arial" w:ascii="Arial"/>
                <w:rtl w:val="0"/>
              </w:rPr>
              <w:t xml:space="preserve">Responsibilities</w:t>
              <w:tab/>
              <w:t xml:space="preserve">: D</w:t>
            </w:r>
            <w:r w:rsidRPr="00000000" w:rsidR="00000000" w:rsidDel="00000000">
              <w:rPr>
                <w:rFonts w:cs="Arial" w:hAnsi="Arial" w:eastAsia="Arial" w:ascii="Arial"/>
                <w:b w:val="1"/>
                <w:rtl w:val="0"/>
              </w:rPr>
              <w:t xml:space="preserve">evelopment of Cleint Requirment and Enhancment of Features </w:t>
            </w:r>
          </w:p>
          <w:p w:rsidP="00000000" w:rsidRPr="00000000" w:rsidR="00000000" w:rsidDel="00000000" w:rsidRDefault="00000000">
            <w:pPr>
              <w:tabs>
                <w:tab w:val="left" w:pos="2160"/>
                <w:tab w:val="left" w:pos="2520"/>
              </w:tabs>
              <w:ind w:left="522" w:firstLine="0"/>
              <w:contextualSpacing w:val="0"/>
              <w:jc w:val="both"/>
            </w:pPr>
            <w:r w:rsidRPr="00000000" w:rsidR="00000000" w:rsidDel="00000000">
              <w:rPr>
                <w:rFonts w:cs="Arial" w:hAnsi="Arial" w:eastAsia="Arial" w:ascii="Arial"/>
                <w:b w:val="1"/>
                <w:rtl w:val="0"/>
              </w:rPr>
              <w:t xml:space="preserve">Work with Innovation Group</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Nature of Work     : Permanent</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Duration                : 1 year 8 months</w:t>
            </w:r>
          </w:p>
          <w:p w:rsidP="00000000" w:rsidRPr="00000000" w:rsidR="00000000" w:rsidDel="00000000" w:rsidRDefault="00000000">
            <w:pPr>
              <w:widowControl w:val="0"/>
              <w:ind w:left="117" w:firstLine="0"/>
              <w:contextualSpacing w:val="0"/>
              <w:jc w:val="both"/>
            </w:pPr>
            <w:r w:rsidRPr="00000000" w:rsidR="00000000" w:rsidDel="00000000">
              <w:rPr>
                <w:rFonts w:cs="Arial" w:hAnsi="Arial" w:eastAsia="Arial" w:ascii="Arial"/>
                <w:rtl w:val="0"/>
              </w:rPr>
              <w:tab/>
              <w:tab/>
              <w:tab/>
              <w:tab/>
              <w:tab/>
              <w:tab/>
            </w:r>
            <w:r w:rsidRPr="00000000" w:rsidR="00000000" w:rsidDel="00000000">
              <w:rPr>
                <w:rtl w:val="0"/>
              </w:rPr>
            </w:r>
          </w:p>
        </w:tc>
      </w:tr>
      <w:tr>
        <w:trPr>
          <w:trHeight w:val="1960" w:hRule="atLeast"/>
        </w:trPr>
        <w:tc>
          <w:tcPr>
            <w:tcBorders>
              <w:top w:color="000000" w:space="0" w:val="single" w:sz="4"/>
              <w:bottom w:color="000000" w:space="0" w:val="single" w:sz="4"/>
            </w:tcBorders>
            <w:shd w:fill="c0c0c0"/>
          </w:tcPr>
          <w:p w:rsidP="00000000" w:rsidRPr="00000000" w:rsidR="00000000" w:rsidDel="00000000" w:rsidRDefault="00000000">
            <w:pPr>
              <w:widowControl w:val="0"/>
              <w:tabs>
                <w:tab w:val="left" w:pos="2115"/>
                <w:tab w:val="left" w:pos="2475"/>
              </w:tabs>
              <w:ind w:left="162" w:firstLine="0"/>
              <w:contextualSpacing w:val="0"/>
            </w:pPr>
            <w:r w:rsidRPr="00000000" w:rsidR="00000000" w:rsidDel="00000000">
              <w:rPr>
                <w:rtl w:val="0"/>
              </w:rPr>
            </w:r>
          </w:p>
          <w:p w:rsidP="00000000" w:rsidRPr="00000000" w:rsidR="00000000" w:rsidDel="00000000" w:rsidRDefault="00000000">
            <w:pPr>
              <w:widowControl w:val="0"/>
              <w:numPr>
                <w:ilvl w:val="0"/>
                <w:numId w:val="2"/>
              </w:numPr>
              <w:tabs>
                <w:tab w:val="left" w:pos="2115"/>
                <w:tab w:val="left" w:pos="2475"/>
              </w:tabs>
              <w:ind w:left="522" w:hanging="359"/>
              <w:jc w:val="both"/>
              <w:rPr>
                <w:b w:val="1"/>
              </w:rPr>
            </w:pPr>
            <w:r w:rsidRPr="00000000" w:rsidR="00000000" w:rsidDel="00000000">
              <w:rPr>
                <w:rFonts w:cs="Arial" w:hAnsi="Arial" w:eastAsia="Arial" w:ascii="Arial"/>
                <w:rtl w:val="0"/>
              </w:rPr>
              <w:t xml:space="preserve">Company </w:t>
              <w:tab/>
              <w:t xml:space="preserve">: </w:t>
            </w:r>
            <w:r w:rsidRPr="00000000" w:rsidR="00000000" w:rsidDel="00000000">
              <w:rPr>
                <w:rFonts w:cs="Arial" w:hAnsi="Arial" w:eastAsia="Arial" w:ascii="Arial"/>
                <w:b w:val="1"/>
                <w:rtl w:val="0"/>
              </w:rPr>
              <w:t xml:space="preserve">ARICENT Group Ltd. Bangalore(Jan -10 to Nov11)</w:t>
            </w:r>
          </w:p>
          <w:p w:rsidP="00000000" w:rsidRPr="00000000" w:rsidR="00000000" w:rsidDel="00000000" w:rsidRDefault="00000000">
            <w:pPr>
              <w:widowControl w:val="0"/>
              <w:numPr>
                <w:ilvl w:val="0"/>
                <w:numId w:val="2"/>
              </w:numPr>
              <w:tabs>
                <w:tab w:val="left" w:pos="2115"/>
                <w:tab w:val="left" w:pos="2475"/>
              </w:tabs>
              <w:ind w:left="522" w:hanging="359"/>
              <w:jc w:val="both"/>
              <w:rPr>
                <w:b w:val="1"/>
              </w:rPr>
            </w:pPr>
            <w:r w:rsidRPr="00000000" w:rsidR="00000000" w:rsidDel="00000000">
              <w:rPr>
                <w:rFonts w:cs="Arial" w:hAnsi="Arial" w:eastAsia="Arial" w:ascii="Arial"/>
                <w:rtl w:val="0"/>
              </w:rPr>
              <w:t xml:space="preserve">Web Address       : </w:t>
            </w:r>
            <w:r w:rsidRPr="00000000" w:rsidR="00000000" w:rsidDel="00000000">
              <w:rPr>
                <w:rFonts w:cs="Arial" w:hAnsi="Arial" w:eastAsia="Arial" w:ascii="Arial"/>
                <w:b w:val="1"/>
                <w:rtl w:val="0"/>
              </w:rPr>
              <w:t xml:space="preserve">www.aricent.com</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Designation</w:t>
              <w:tab/>
              <w:t xml:space="preserve">: Software Engineer</w:t>
            </w:r>
          </w:p>
          <w:p w:rsidP="00000000" w:rsidRPr="00000000" w:rsidR="00000000" w:rsidDel="00000000" w:rsidRDefault="00000000">
            <w:pPr>
              <w:numPr>
                <w:ilvl w:val="0"/>
                <w:numId w:val="2"/>
              </w:numPr>
              <w:tabs>
                <w:tab w:val="left" w:pos="2160"/>
                <w:tab w:val="left" w:pos="2520"/>
              </w:tabs>
              <w:ind w:left="522" w:hanging="359"/>
              <w:jc w:val="both"/>
              <w:rPr>
                <w:b w:val="1"/>
              </w:rPr>
            </w:pPr>
            <w:r w:rsidRPr="00000000" w:rsidR="00000000" w:rsidDel="00000000">
              <w:rPr>
                <w:rFonts w:cs="Arial" w:hAnsi="Arial" w:eastAsia="Arial" w:ascii="Arial"/>
                <w:rtl w:val="0"/>
              </w:rPr>
              <w:t xml:space="preserve">Responsibilities</w:t>
              <w:tab/>
              <w:t xml:space="preserve">: D</w:t>
            </w:r>
            <w:r w:rsidRPr="00000000" w:rsidR="00000000" w:rsidDel="00000000">
              <w:rPr>
                <w:rFonts w:cs="Arial" w:hAnsi="Arial" w:eastAsia="Arial" w:ascii="Arial"/>
                <w:b w:val="1"/>
                <w:rtl w:val="0"/>
              </w:rPr>
              <w:t xml:space="preserve">evelopment of requirment, and handling deployment issues</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Nature of Work     : Permanent</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Duration                : 1 year 8 months</w:t>
            </w:r>
          </w:p>
          <w:p w:rsidP="00000000" w:rsidRPr="00000000" w:rsidR="00000000" w:rsidDel="00000000" w:rsidRDefault="00000000">
            <w:pPr>
              <w:ind w:left="162" w:firstLine="0" w:right="15"/>
              <w:contextualSpacing w:val="0"/>
            </w:pPr>
            <w:r w:rsidRPr="00000000" w:rsidR="00000000" w:rsidDel="00000000">
              <w:rPr>
                <w:rtl w:val="0"/>
              </w:rPr>
            </w:r>
          </w:p>
        </w:tc>
      </w:tr>
      <w:tr>
        <w:trPr>
          <w:trHeight w:val="80" w:hRule="atLeast"/>
        </w:trPr>
        <w:tc>
          <w:tcPr>
            <w:tcBorders>
              <w:top w:color="000000" w:space="0" w:val="single" w:sz="4"/>
            </w:tcBorders>
            <w:shd w:fill="c0c0c0"/>
          </w:tcPr>
          <w:p w:rsidP="00000000" w:rsidRPr="00000000" w:rsidR="00000000" w:rsidDel="00000000" w:rsidRDefault="00000000">
            <w:pPr>
              <w:ind w:left="162" w:firstLine="0" w:right="15"/>
              <w:contextualSpacing w:val="0"/>
            </w:pPr>
            <w:r w:rsidRPr="00000000" w:rsidR="00000000" w:rsidDel="00000000">
              <w:rPr>
                <w:rtl w:val="0"/>
              </w:rPr>
            </w:r>
          </w:p>
        </w:tc>
      </w:tr>
      <w:tr>
        <w:trPr>
          <w:trHeight w:val="240" w:hRule="atLeast"/>
        </w:trPr>
        <w:tc>
          <w:tcPr>
            <w:shd w:fill="c0c0c0"/>
          </w:tcPr>
          <w:p w:rsidP="00000000" w:rsidRPr="00000000" w:rsidR="00000000" w:rsidDel="00000000" w:rsidRDefault="00000000">
            <w:pPr>
              <w:widowControl w:val="0"/>
              <w:tabs>
                <w:tab w:val="left" w:pos="2115"/>
                <w:tab w:val="left" w:pos="2475"/>
              </w:tabs>
              <w:ind w:left="162" w:firstLine="0"/>
              <w:contextualSpacing w:val="0"/>
            </w:pPr>
            <w:r w:rsidRPr="00000000" w:rsidR="00000000" w:rsidDel="00000000">
              <w:rPr>
                <w:rtl w:val="0"/>
              </w:rPr>
            </w:r>
          </w:p>
          <w:p w:rsidP="00000000" w:rsidRPr="00000000" w:rsidR="00000000" w:rsidDel="00000000" w:rsidRDefault="00000000">
            <w:pPr>
              <w:widowControl w:val="0"/>
              <w:numPr>
                <w:ilvl w:val="0"/>
                <w:numId w:val="2"/>
              </w:numPr>
              <w:tabs>
                <w:tab w:val="left" w:pos="2115"/>
                <w:tab w:val="left" w:pos="2475"/>
              </w:tabs>
              <w:ind w:left="522" w:hanging="359"/>
              <w:jc w:val="both"/>
              <w:rPr>
                <w:b w:val="1"/>
              </w:rPr>
            </w:pPr>
            <w:r w:rsidRPr="00000000" w:rsidR="00000000" w:rsidDel="00000000">
              <w:rPr>
                <w:rFonts w:cs="Arial" w:hAnsi="Arial" w:eastAsia="Arial" w:ascii="Arial"/>
                <w:rtl w:val="0"/>
              </w:rPr>
              <w:t xml:space="preserve">Company </w:t>
              <w:tab/>
              <w:t xml:space="preserve">: </w:t>
            </w:r>
            <w:r w:rsidRPr="00000000" w:rsidR="00000000" w:rsidDel="00000000">
              <w:rPr>
                <w:rFonts w:cs="Arial" w:hAnsi="Arial" w:eastAsia="Arial" w:ascii="Arial"/>
                <w:b w:val="1"/>
                <w:rtl w:val="0"/>
              </w:rPr>
              <w:t xml:space="preserve">MAC TELECOM Tech   (Sep-07 to Jan -10)</w:t>
            </w:r>
          </w:p>
          <w:p w:rsidP="00000000" w:rsidRPr="00000000" w:rsidR="00000000" w:rsidDel="00000000" w:rsidRDefault="00000000">
            <w:pPr>
              <w:widowControl w:val="0"/>
              <w:numPr>
                <w:ilvl w:val="0"/>
                <w:numId w:val="2"/>
              </w:numPr>
              <w:tabs>
                <w:tab w:val="left" w:pos="2115"/>
                <w:tab w:val="left" w:pos="2475"/>
              </w:tabs>
              <w:ind w:left="522" w:hanging="359"/>
              <w:jc w:val="both"/>
              <w:rPr>
                <w:b w:val="1"/>
              </w:rPr>
            </w:pPr>
            <w:r w:rsidRPr="00000000" w:rsidR="00000000" w:rsidDel="00000000">
              <w:rPr>
                <w:rFonts w:cs="Arial" w:hAnsi="Arial" w:eastAsia="Arial" w:ascii="Arial"/>
                <w:rtl w:val="0"/>
              </w:rPr>
              <w:t xml:space="preserve">Web Address       : </w:t>
            </w:r>
            <w:r w:rsidRPr="00000000" w:rsidR="00000000" w:rsidDel="00000000">
              <w:rPr>
                <w:rFonts w:cs="Arial" w:hAnsi="Arial" w:eastAsia="Arial" w:ascii="Arial"/>
                <w:b w:val="1"/>
                <w:rtl w:val="0"/>
              </w:rPr>
              <w:t xml:space="preserve">www.macil.in</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Designation</w:t>
              <w:tab/>
              <w:t xml:space="preserve">: Assistant Engineer</w:t>
            </w:r>
          </w:p>
          <w:p w:rsidP="00000000" w:rsidRPr="00000000" w:rsidR="00000000" w:rsidDel="00000000" w:rsidRDefault="00000000">
            <w:pPr>
              <w:numPr>
                <w:ilvl w:val="0"/>
                <w:numId w:val="2"/>
              </w:numPr>
              <w:tabs>
                <w:tab w:val="left" w:pos="2160"/>
                <w:tab w:val="left" w:pos="2520"/>
              </w:tabs>
              <w:ind w:left="522" w:hanging="359"/>
              <w:jc w:val="both"/>
              <w:rPr>
                <w:b w:val="1"/>
              </w:rPr>
            </w:pPr>
            <w:r w:rsidRPr="00000000" w:rsidR="00000000" w:rsidDel="00000000">
              <w:rPr>
                <w:rFonts w:cs="Arial" w:hAnsi="Arial" w:eastAsia="Arial" w:ascii="Arial"/>
                <w:rtl w:val="0"/>
              </w:rPr>
              <w:t xml:space="preserve">Responsibilities</w:t>
              <w:tab/>
              <w:t xml:space="preserve">: </w:t>
            </w:r>
            <w:r w:rsidRPr="00000000" w:rsidR="00000000" w:rsidDel="00000000">
              <w:rPr>
                <w:rFonts w:cs="Arial" w:hAnsi="Arial" w:eastAsia="Arial" w:ascii="Arial"/>
                <w:b w:val="1"/>
                <w:rtl w:val="0"/>
              </w:rPr>
              <w:t xml:space="preserve">CORE Development of Products &amp; manual unit  testing</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Nature of Work     : Permanent</w:t>
            </w:r>
          </w:p>
          <w:p w:rsidP="00000000" w:rsidRPr="00000000" w:rsidR="00000000" w:rsidDel="00000000" w:rsidRDefault="00000000">
            <w:pPr>
              <w:numPr>
                <w:ilvl w:val="0"/>
                <w:numId w:val="2"/>
              </w:numPr>
              <w:tabs>
                <w:tab w:val="left" w:pos="2160"/>
                <w:tab w:val="left" w:pos="2520"/>
              </w:tabs>
              <w:ind w:left="522" w:hanging="359"/>
              <w:jc w:val="both"/>
              <w:rPr/>
            </w:pPr>
            <w:r w:rsidRPr="00000000" w:rsidR="00000000" w:rsidDel="00000000">
              <w:rPr>
                <w:rFonts w:cs="Arial" w:hAnsi="Arial" w:eastAsia="Arial" w:ascii="Arial"/>
                <w:rtl w:val="0"/>
              </w:rPr>
              <w:t xml:space="preserve">Duration                : 2 year 4 months</w:t>
            </w:r>
          </w:p>
          <w:p w:rsidP="00000000" w:rsidRPr="00000000" w:rsidR="00000000" w:rsidDel="00000000" w:rsidRDefault="00000000">
            <w:pPr>
              <w:ind w:left="162" w:firstLine="0" w:right="15"/>
              <w:contextualSpacing w:val="0"/>
            </w:pPr>
            <w:r w:rsidRPr="00000000" w:rsidR="00000000" w:rsidDel="00000000">
              <w:rPr>
                <w:rtl w:val="0"/>
              </w:rPr>
            </w:r>
          </w:p>
        </w:tc>
      </w:tr>
      <w:tr>
        <w:tc>
          <w:tcPr>
            <w:shd w:fill="c0c0c0"/>
          </w:tcPr>
          <w:p w:rsidP="00000000" w:rsidRPr="00000000" w:rsidR="00000000" w:rsidDel="00000000" w:rsidRDefault="00000000">
            <w:pPr>
              <w:ind w:left="162" w:firstLine="0" w:right="15"/>
              <w:contextualSpacing w:val="0"/>
            </w:pPr>
            <w:r w:rsidRPr="00000000" w:rsidR="00000000" w:rsidDel="00000000">
              <w:rPr>
                <w:rtl w:val="0"/>
              </w:rPr>
            </w:r>
          </w:p>
        </w:tc>
      </w:tr>
    </w:tbl>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Arial" w:hAnsi="Arial" w:eastAsia="Arial" w:ascii="Arial"/>
          <w:i w:val="1"/>
          <w:rtl w:val="0"/>
        </w:rPr>
        <w:tab/>
        <w:tab/>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ind w:left="-14" w:firstLine="0"/>
        <w:contextualSpacing w:val="0"/>
        <w:jc w:val="both"/>
      </w:pPr>
      <w:r w:rsidRPr="00000000" w:rsidR="00000000" w:rsidDel="00000000">
        <w:rPr>
          <w:rtl w:val="0"/>
        </w:rPr>
      </w:r>
    </w:p>
    <w:p w:rsidP="00000000" w:rsidRPr="00000000" w:rsidR="00000000" w:rsidDel="00000000" w:rsidRDefault="00000000">
      <w:pPr>
        <w:tabs>
          <w:tab w:val="left" w:pos="2160"/>
          <w:tab w:val="left" w:pos="2520"/>
        </w:tabs>
        <w:ind w:left="720" w:firstLine="0"/>
        <w:contextualSpacing w:val="0"/>
      </w:pPr>
      <w:r w:rsidRPr="00000000" w:rsidR="00000000" w:rsidDel="00000000">
        <w:rPr>
          <w:rtl w:val="0"/>
        </w:rPr>
      </w:r>
    </w:p>
    <w:p w:rsidP="00000000" w:rsidRPr="00000000" w:rsidR="00000000" w:rsidDel="00000000" w:rsidRDefault="00000000">
      <w:pPr>
        <w:widowControl w:val="0"/>
        <w:ind w:left="30" w:firstLine="0" w:right="15"/>
        <w:contextualSpacing w:val="0"/>
        <w:jc w:val="both"/>
      </w:pPr>
      <w:r w:rsidRPr="00000000" w:rsidR="00000000" w:rsidDel="00000000">
        <w:rPr>
          <w:rtl w:val="0"/>
        </w:rPr>
      </w:r>
    </w:p>
    <w:p w:rsidP="00000000" w:rsidRPr="00000000" w:rsidR="00000000" w:rsidDel="00000000" w:rsidRDefault="00000000">
      <w:pPr>
        <w:widowControl w:val="0"/>
        <w:ind w:left="30" w:firstLine="0" w:right="15"/>
        <w:contextualSpacing w:val="0"/>
        <w:jc w:val="both"/>
      </w:pPr>
      <w:r w:rsidRPr="00000000" w:rsidR="00000000" w:rsidDel="00000000">
        <w:rPr>
          <w:rFonts w:cs="Arial" w:hAnsi="Arial" w:eastAsia="Arial" w:ascii="Arial"/>
          <w:b w:val="1"/>
          <w:i w:val="1"/>
          <w:color w:val="000000"/>
          <w:shd w:val="clear" w:fill="d9d9d9"/>
          <w:rtl w:val="0"/>
        </w:rPr>
        <w:t xml:space="preserve"> Exclusive Details of Projects and Implementations: </w:t>
      </w:r>
      <w:r w:rsidRPr="00000000" w:rsidR="00000000" w:rsidDel="00000000">
        <w:rPr>
          <w:rFonts w:cs="Arial" w:hAnsi="Arial" w:eastAsia="Arial" w:ascii="Arial"/>
          <w:color w:val="000000"/>
          <w:shd w:val="clear" w:fill="d9d9d9"/>
          <w:rtl w:val="0"/>
        </w:rPr>
        <w:tab/>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numPr>
          <w:ilvl w:val="1"/>
          <w:numId w:val="1"/>
        </w:numPr>
        <w:spacing w:lineRule="auto" w:after="280" w:line="240" w:before="200"/>
        <w:ind w:left="1656" w:right="936" w:hanging="719"/>
        <w:rPr>
          <w:rFonts w:cs="Georgia" w:hAnsi="Georgia" w:eastAsia="Georgia" w:ascii="Georgia"/>
          <w:b w:val="1"/>
          <w:i w:val="1"/>
          <w:color w:val="4f81bd"/>
          <w:sz w:val="22"/>
        </w:rPr>
      </w:pPr>
      <w:r w:rsidRPr="00000000" w:rsidR="00000000" w:rsidDel="00000000">
        <w:rPr>
          <w:rFonts w:cs="Georgia" w:hAnsi="Georgia" w:eastAsia="Georgia" w:ascii="Georgia"/>
          <w:b w:val="1"/>
          <w:i w:val="1"/>
          <w:color w:val="4f81bd"/>
          <w:sz w:val="22"/>
          <w:rtl w:val="0"/>
        </w:rPr>
        <w:t xml:space="preserve">Location based network inventory </w:t>
      </w:r>
    </w:p>
    <w:tbl>
      <w:tblPr>
        <w:tblStyle w:val="Table2"/>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44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PROJECT NAME</w:t>
            </w:r>
          </w:p>
          <w:p w:rsidP="00000000" w:rsidRPr="00000000" w:rsidR="00000000" w:rsidDel="00000000" w:rsidRDefault="00000000">
            <w:pPr>
              <w:contextualSpacing w:val="0"/>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Spatial net Location based network Inventory</w:t>
            </w:r>
          </w:p>
        </w:tc>
      </w:tr>
      <w:tr>
        <w:trPr>
          <w:trHeight w:val="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b w:val="1"/>
                <w:i w:val="1"/>
                <w:rtl w:val="0"/>
              </w:rPr>
              <w:t xml:space="preserve">August2013 -Present</w:t>
            </w:r>
          </w:p>
        </w:tc>
      </w:tr>
      <w:tr>
        <w:trPr>
          <w:trHeight w:val="32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Client</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NBN Australia</w:t>
            </w:r>
          </w:p>
        </w:tc>
      </w:tr>
      <w:tr>
        <w:trPr>
          <w:trHeight w:val="106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Responsibilities: </w:t>
            </w:r>
          </w:p>
          <w:p w:rsidP="00000000" w:rsidRPr="00000000" w:rsidR="00000000" w:rsidDel="00000000" w:rsidRDefault="00000000">
            <w:pPr>
              <w:contextualSpacing w:val="0"/>
            </w:pPr>
            <w:r w:rsidRPr="00000000" w:rsidR="00000000" w:rsidDel="00000000">
              <w:rPr>
                <w:rtl w:val="0"/>
              </w:rPr>
            </w:r>
          </w:p>
        </w:tc>
        <w:tc>
          <w:tcPr>
            <w:tcBorders>
              <w:top w:color="c0504d" w:space="0" w:val="single" w:sz="8"/>
              <w:left w:color="c0504d" w:space="0" w:val="single" w:sz="8"/>
              <w:bottom w:color="c00000" w:space="0" w:val="single" w:sz="4"/>
              <w:right w:color="c0504d" w:space="0" w:val="single" w:sz="8"/>
            </w:tcBorders>
          </w:tcPr>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Development of the Product and Design Document</w:t>
            </w:r>
          </w:p>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Handling Design Reviews</w:t>
            </w:r>
          </w:p>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Writing Node Quires </w:t>
            </w:r>
          </w:p>
          <w:p w:rsidP="00000000" w:rsidRPr="00000000" w:rsidR="00000000" w:rsidDel="00000000" w:rsidRDefault="00000000">
            <w:pPr>
              <w:contextualSpacing w:val="0"/>
            </w:pPr>
            <w:r w:rsidRPr="00000000" w:rsidR="00000000" w:rsidDel="00000000">
              <w:rPr>
                <w:rtl w:val="0"/>
              </w:rPr>
            </w:r>
          </w:p>
        </w:tc>
      </w:tr>
      <w:tr>
        <w:trPr>
          <w:trHeight w:val="860" w:hRule="atLeast"/>
        </w:trPr>
        <w:tc>
          <w:tcPr>
            <w:tcBorders>
              <w:top w:color="c00000" w:space="0" w:val="single" w:sz="4"/>
              <w:left w:color="c0504d" w:space="0" w:val="single" w:sz="8"/>
              <w:right w:color="c0504d" w:space="0" w:val="single" w:sz="8"/>
            </w:tcBorders>
            <w:shd w:fill="efd3d2"/>
          </w:tcPr>
          <w:p w:rsidP="00000000" w:rsidRPr="00000000" w:rsidR="00000000" w:rsidDel="00000000" w:rsidRDefault="00000000">
            <w:pPr>
              <w:tabs>
                <w:tab w:val="left" w:pos="150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right w:color="c0504d" w:space="0" w:val="single" w:sz="8"/>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Language : C++, Python , Node.js</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Tool : GDB, </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Versioner : CVS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16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Product Description</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tl w:val="0"/>
              </w:rPr>
              <w:t xml:space="preserve">SPATIALnet to provide a simple bill of quantities in our Telco demonstrator system.  While it seems that this could be implemented completely within the customer configuration arena, there are some subtleties that this document raises which require some</w:t>
            </w:r>
          </w:p>
        </w:tc>
      </w:tr>
      <w:tr>
        <w:trPr>
          <w:trHeight w:val="10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Feature Description :</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i w:val="1"/>
                <w:rtl w:val="0"/>
              </w:rPr>
              <w:t xml:space="preserve"> </w:t>
            </w:r>
          </w:p>
          <w:p w:rsidP="00000000" w:rsidRPr="00000000" w:rsidR="00000000" w:rsidDel="00000000" w:rsidRDefault="00000000">
            <w:pPr>
              <w:contextualSpacing w:val="0"/>
            </w:pPr>
            <w:r w:rsidRPr="00000000" w:rsidR="00000000" w:rsidDel="00000000">
              <w:rPr>
                <w:b w:val="1"/>
                <w:i w:val="1"/>
                <w:rtl w:val="0"/>
              </w:rPr>
              <w:t xml:space="preserve">Customization and New Enhancement of the Product to Support the Telco network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
        </w:numPr>
        <w:spacing w:lineRule="auto" w:after="280" w:line="240" w:before="200"/>
        <w:ind w:left="1656" w:right="936" w:hanging="719"/>
        <w:rPr>
          <w:rFonts w:cs="Georgia" w:hAnsi="Georgia" w:eastAsia="Georgia" w:ascii="Georgia"/>
          <w:b w:val="1"/>
          <w:i w:val="1"/>
          <w:color w:val="4f81bd"/>
          <w:sz w:val="22"/>
        </w:rPr>
      </w:pPr>
      <w:r w:rsidRPr="00000000" w:rsidR="00000000" w:rsidDel="00000000">
        <w:rPr>
          <w:rFonts w:cs="Georgia" w:hAnsi="Georgia" w:eastAsia="Georgia" w:ascii="Georgia"/>
          <w:b w:val="1"/>
          <w:i w:val="1"/>
          <w:color w:val="4f81bd"/>
          <w:sz w:val="22"/>
          <w:rtl w:val="0"/>
        </w:rPr>
        <w:t xml:space="preserve">Convergence  RCS  (INFINITE    CONVERGENCE)</w:t>
      </w:r>
    </w:p>
    <w:tbl>
      <w:tblPr>
        <w:tblStyle w:val="Table3"/>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44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PROJECT NAME</w:t>
            </w:r>
          </w:p>
          <w:p w:rsidP="00000000" w:rsidRPr="00000000" w:rsidR="00000000" w:rsidDel="00000000" w:rsidRDefault="00000000">
            <w:pPr>
              <w:contextualSpacing w:val="0"/>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RCS 5.1   (Geolocation Push/Pull between two SIP User Agents)</w:t>
            </w:r>
          </w:p>
        </w:tc>
      </w:tr>
      <w:tr>
        <w:trPr>
          <w:trHeight w:val="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b w:val="1"/>
                <w:i w:val="1"/>
                <w:rtl w:val="0"/>
              </w:rPr>
              <w:t xml:space="preserve">Feb 2013-Present</w:t>
            </w:r>
          </w:p>
        </w:tc>
      </w:tr>
      <w:tr>
        <w:trPr>
          <w:trHeight w:val="32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Client</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US Cellular</w:t>
            </w:r>
          </w:p>
        </w:tc>
      </w:tr>
      <w:tr>
        <w:trPr>
          <w:trHeight w:val="106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Responsibilities: </w:t>
            </w:r>
          </w:p>
          <w:p w:rsidP="00000000" w:rsidRPr="00000000" w:rsidR="00000000" w:rsidDel="00000000" w:rsidRDefault="00000000">
            <w:pPr>
              <w:contextualSpacing w:val="0"/>
            </w:pPr>
            <w:r w:rsidRPr="00000000" w:rsidR="00000000" w:rsidDel="00000000">
              <w:rPr>
                <w:rtl w:val="0"/>
              </w:rPr>
            </w:r>
          </w:p>
        </w:tc>
        <w:tc>
          <w:tcPr>
            <w:tcBorders>
              <w:top w:color="c0504d" w:space="0" w:val="single" w:sz="8"/>
              <w:left w:color="c0504d" w:space="0" w:val="single" w:sz="8"/>
              <w:bottom w:color="c00000" w:space="0" w:val="single" w:sz="4"/>
              <w:right w:color="c0504d" w:space="0" w:val="single" w:sz="8"/>
            </w:tcBorders>
          </w:tcPr>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Development of the Product and Design Document</w:t>
            </w:r>
          </w:p>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Handling Design Reviews</w:t>
            </w:r>
          </w:p>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Coding </w:t>
            </w:r>
          </w:p>
          <w:p w:rsidP="00000000" w:rsidRPr="00000000" w:rsidR="00000000" w:rsidDel="00000000" w:rsidRDefault="00000000">
            <w:pPr>
              <w:contextualSpacing w:val="0"/>
            </w:pPr>
            <w:r w:rsidRPr="00000000" w:rsidR="00000000" w:rsidDel="00000000">
              <w:rPr>
                <w:rtl w:val="0"/>
              </w:rPr>
            </w:r>
          </w:p>
        </w:tc>
      </w:tr>
      <w:tr>
        <w:trPr>
          <w:trHeight w:val="860" w:hRule="atLeast"/>
        </w:trPr>
        <w:tc>
          <w:tcPr>
            <w:tcBorders>
              <w:top w:color="c00000" w:space="0" w:val="single" w:sz="4"/>
              <w:left w:color="c0504d" w:space="0" w:val="single" w:sz="8"/>
              <w:right w:color="c0504d" w:space="0" w:val="single" w:sz="8"/>
            </w:tcBorders>
            <w:shd w:fill="efd3d2"/>
          </w:tcPr>
          <w:p w:rsidP="00000000" w:rsidRPr="00000000" w:rsidR="00000000" w:rsidDel="00000000" w:rsidRDefault="00000000">
            <w:pPr>
              <w:tabs>
                <w:tab w:val="left" w:pos="150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right w:color="c0504d" w:space="0" w:val="single" w:sz="8"/>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Language : C </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Tool : GDB, Valgrind</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Versioner : CVS</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Open Source : Asterick</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Protocol :OSPF v1.0</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16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Product Description</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tl w:val="0"/>
              </w:rPr>
              <w:t xml:space="preserve">The (Motorola)RCS is a best in class product which has a capacity of delivering  providing the Chat service between two 4G Mobiles . It supports many enhanced Features Like chating , File sharing , Video streaming and Location sharing</w:t>
            </w:r>
          </w:p>
        </w:tc>
      </w:tr>
      <w:tr>
        <w:trPr>
          <w:trHeight w:val="10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Feature Description :</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i w:val="1"/>
                <w:rtl w:val="0"/>
              </w:rPr>
              <w:t xml:space="preserve"> The Geoloaction Push/ Pull mechasism of from a RCS Chat Clent -Originator to RCS-Chat Client Receiver.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4"/>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44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PROJECT NAME</w:t>
            </w:r>
          </w:p>
          <w:p w:rsidP="00000000" w:rsidRPr="00000000" w:rsidR="00000000" w:rsidDel="00000000" w:rsidRDefault="00000000">
            <w:pPr>
              <w:contextualSpacing w:val="0"/>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RCS 5.1 (RFC 4028)</w:t>
            </w:r>
          </w:p>
          <w:p w:rsidP="00000000" w:rsidRPr="00000000" w:rsidR="00000000" w:rsidDel="00000000" w:rsidRDefault="00000000">
            <w:pPr>
              <w:contextualSpacing w:val="0"/>
            </w:pPr>
            <w:r w:rsidRPr="00000000" w:rsidR="00000000" w:rsidDel="00000000">
              <w:rPr>
                <w:b w:val="1"/>
                <w:i w:val="1"/>
                <w:rtl w:val="0"/>
              </w:rPr>
              <w:t xml:space="preserve">(SIP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rPr>
          <w:trHeight w:val="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b w:val="1"/>
                <w:i w:val="1"/>
                <w:rtl w:val="0"/>
              </w:rPr>
              <w:t xml:space="preserve"> Dec 2012 – feb 2013</w:t>
            </w:r>
          </w:p>
        </w:tc>
      </w:tr>
      <w:tr>
        <w:trPr>
          <w:trHeight w:val="32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Client</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Verizon(USA)</w:t>
            </w:r>
          </w:p>
        </w:tc>
      </w:tr>
      <w:tr>
        <w:trPr>
          <w:trHeight w:val="104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Responsibilities: </w:t>
            </w:r>
          </w:p>
          <w:p w:rsidP="00000000" w:rsidRPr="00000000" w:rsidR="00000000" w:rsidDel="00000000" w:rsidRDefault="00000000">
            <w:pPr>
              <w:contextualSpacing w:val="0"/>
            </w:pPr>
            <w:r w:rsidRPr="00000000" w:rsidR="00000000" w:rsidDel="00000000">
              <w:rPr>
                <w:rtl w:val="0"/>
              </w:rPr>
            </w:r>
          </w:p>
        </w:tc>
        <w:tc>
          <w:tcPr>
            <w:tcBorders>
              <w:top w:color="c0504d" w:space="0" w:val="single" w:sz="8"/>
              <w:left w:color="c0504d" w:space="0" w:val="single" w:sz="8"/>
              <w:bottom w:color="c00000" w:space="0" w:val="single" w:sz="4"/>
              <w:right w:color="c0504d" w:space="0" w:val="single" w:sz="8"/>
            </w:tcBorders>
          </w:tcPr>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Development of the Product and Design Document</w:t>
            </w:r>
          </w:p>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Handling Design Reviews</w:t>
            </w:r>
          </w:p>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Coding </w:t>
            </w:r>
          </w:p>
          <w:p w:rsidP="00000000" w:rsidRPr="00000000" w:rsidR="00000000" w:rsidDel="00000000" w:rsidRDefault="00000000">
            <w:pPr>
              <w:contextualSpacing w:val="0"/>
            </w:pPr>
            <w:r w:rsidRPr="00000000" w:rsidR="00000000" w:rsidDel="00000000">
              <w:rPr>
                <w:rtl w:val="0"/>
              </w:rPr>
            </w:r>
          </w:p>
        </w:tc>
      </w:tr>
      <w:tr>
        <w:trPr>
          <w:trHeight w:val="680" w:hRule="atLeast"/>
        </w:trPr>
        <w:tc>
          <w:tcPr>
            <w:tcBorders>
              <w:top w:color="c00000" w:space="0" w:val="single" w:sz="4"/>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150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bottom w:color="c0504d" w:space="0" w:val="single" w:sz="8"/>
              <w:right w:color="c0504d" w:space="0" w:val="single" w:sz="8"/>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Language : C++ </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Tool :  P2T (Unit testing)</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Protocol : SIP v2.0</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Versioner : CQ</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Protocol : RCS5.1, RFC 4028</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10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Feature Description :</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i w:val="1"/>
                <w:rtl w:val="0"/>
              </w:rPr>
              <w:t xml:space="preserve"> This RFC is ment  for refreshing the timers of the network element with  SIP messages</w:t>
            </w:r>
          </w:p>
          <w:p w:rsidP="00000000" w:rsidRPr="00000000" w:rsidR="00000000" w:rsidDel="00000000" w:rsidRDefault="00000000">
            <w:pPr>
              <w:contextualSpacing w:val="0"/>
            </w:pPr>
            <w:r w:rsidRPr="00000000" w:rsidR="00000000" w:rsidDel="00000000">
              <w:rPr>
                <w:i w:val="1"/>
                <w:rtl w:val="0"/>
              </w:rPr>
              <w:t xml:space="preserve">Periodically and the timer values are negotiated and refresh packets are sent for the timers updations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5"/>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44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PROJECT NAME</w:t>
            </w:r>
          </w:p>
          <w:p w:rsidP="00000000" w:rsidRPr="00000000" w:rsidR="00000000" w:rsidDel="00000000" w:rsidRDefault="00000000">
            <w:pPr>
              <w:contextualSpacing w:val="0"/>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 (File  transfer )</w:t>
            </w:r>
          </w:p>
          <w:p w:rsidP="00000000" w:rsidRPr="00000000" w:rsidR="00000000" w:rsidDel="00000000" w:rsidRDefault="00000000">
            <w:pPr>
              <w:contextualSpacing w:val="0"/>
            </w:pPr>
            <w:r w:rsidRPr="00000000" w:rsidR="00000000" w:rsidDel="00000000">
              <w:rPr>
                <w:b w:val="1"/>
                <w:i w:val="1"/>
                <w:rtl w:val="0"/>
              </w:rPr>
              <w:t xml:space="preserve">(SIP and MSRP)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rPr>
          <w:trHeight w:val="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b w:val="1"/>
                <w:i w:val="1"/>
                <w:rtl w:val="0"/>
              </w:rPr>
              <w:t xml:space="preserve"> July 2012 – Nov2012</w:t>
            </w:r>
          </w:p>
        </w:tc>
      </w:tr>
      <w:tr>
        <w:trPr>
          <w:trHeight w:val="32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Client</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Verizon(USA)</w:t>
            </w:r>
          </w:p>
        </w:tc>
      </w:tr>
      <w:tr>
        <w:trPr>
          <w:trHeight w:val="102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Responsibilities: </w:t>
            </w:r>
          </w:p>
          <w:p w:rsidP="00000000" w:rsidRPr="00000000" w:rsidR="00000000" w:rsidDel="00000000" w:rsidRDefault="00000000">
            <w:pPr>
              <w:contextualSpacing w:val="0"/>
            </w:pPr>
            <w:r w:rsidRPr="00000000" w:rsidR="00000000" w:rsidDel="00000000">
              <w:rPr>
                <w:rtl w:val="0"/>
              </w:rPr>
            </w:r>
          </w:p>
        </w:tc>
        <w:tc>
          <w:tcPr>
            <w:tcBorders>
              <w:top w:color="c0504d" w:space="0" w:val="single" w:sz="8"/>
              <w:left w:color="c0504d" w:space="0" w:val="single" w:sz="8"/>
              <w:bottom w:color="c00000" w:space="0" w:val="single" w:sz="4"/>
              <w:right w:color="c0504d" w:space="0" w:val="single" w:sz="8"/>
            </w:tcBorders>
          </w:tcPr>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Development of the Product and Design Document</w:t>
            </w:r>
          </w:p>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Handling Design Reviews</w:t>
            </w:r>
          </w:p>
          <w:p w:rsidP="00000000" w:rsidRPr="00000000" w:rsidR="00000000" w:rsidDel="00000000" w:rsidRDefault="00000000">
            <w:pPr>
              <w:numPr>
                <w:ilvl w:val="0"/>
                <w:numId w:val="6"/>
              </w:numPr>
              <w:ind w:left="720" w:hanging="359"/>
              <w:rPr>
                <w:b w:val="1"/>
                <w:i w:val="1"/>
              </w:rPr>
            </w:pPr>
            <w:r w:rsidRPr="00000000" w:rsidR="00000000" w:rsidDel="00000000">
              <w:rPr>
                <w:b w:val="1"/>
                <w:i w:val="1"/>
                <w:rtl w:val="0"/>
              </w:rPr>
              <w:t xml:space="preserve">Coding </w:t>
            </w:r>
          </w:p>
        </w:tc>
      </w:tr>
      <w:tr>
        <w:trPr>
          <w:trHeight w:val="700" w:hRule="atLeast"/>
        </w:trPr>
        <w:tc>
          <w:tcPr>
            <w:tcBorders>
              <w:top w:color="c00000" w:space="0" w:val="single" w:sz="4"/>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150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bottom w:color="c0504d" w:space="0" w:val="single" w:sz="8"/>
              <w:right w:color="c0504d" w:space="0" w:val="single" w:sz="8"/>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Language : C++, Python script, </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Tool : Rational Rose, Visual GDB</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Versioner : ClearQuest</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Protocol : RCS 5.1  Spec FT </w:t>
            </w:r>
          </w:p>
          <w:p w:rsidP="00000000" w:rsidRPr="00000000" w:rsidR="00000000" w:rsidDel="00000000" w:rsidRDefault="00000000">
            <w:pPr>
              <w:contextualSpacing w:val="0"/>
              <w:jc w:val="both"/>
            </w:pPr>
            <w:r w:rsidRPr="00000000" w:rsidR="00000000" w:rsidDel="00000000">
              <w:rPr>
                <w:rtl w:val="0"/>
              </w:rPr>
            </w:r>
          </w:p>
        </w:tc>
      </w:tr>
      <w:tr>
        <w:trPr>
          <w:trHeight w:val="10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b w:val="1"/>
                <w:i w:val="1"/>
                <w:rtl w:val="0"/>
              </w:rPr>
              <w:t xml:space="preserve">Feature Description :</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i w:val="1"/>
                <w:rtl w:val="0"/>
              </w:rPr>
              <w:t xml:space="preserve"> The RCS provides enhanced messaging service</w:t>
            </w:r>
            <w:r w:rsidRPr="00000000" w:rsidR="00000000" w:rsidDel="00000000">
              <w:rPr>
                <w:rtl w:val="0"/>
              </w:rPr>
              <w:t xml:space="preserve">on </w:t>
            </w:r>
            <w:r w:rsidRPr="00000000" w:rsidR="00000000" w:rsidDel="00000000">
              <w:rPr>
                <w:b w:val="1"/>
                <w:i w:val="1"/>
                <w:rtl w:val="0"/>
              </w:rPr>
              <w:t xml:space="preserve"> ATCA 2.0 </w:t>
            </w:r>
            <w:r w:rsidRPr="00000000" w:rsidR="00000000" w:rsidDel="00000000">
              <w:rPr>
                <w:i w:val="1"/>
                <w:rtl w:val="0"/>
              </w:rPr>
              <w:t xml:space="preserve"> boxes. The chat server is present in AS which supports 4G , 3G File transfer between two mobiles at the same time in the Chat session.</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3"/>
        </w:numPr>
        <w:spacing w:lineRule="auto" w:after="280" w:line="240" w:before="200"/>
        <w:ind w:left="1656" w:right="936" w:hanging="719"/>
        <w:rPr>
          <w:rFonts w:cs="Georgia" w:hAnsi="Georgia" w:eastAsia="Georgia" w:ascii="Georgia"/>
          <w:b w:val="1"/>
          <w:i w:val="1"/>
          <w:color w:val="4f81bd"/>
          <w:sz w:val="22"/>
        </w:rPr>
      </w:pPr>
      <w:r w:rsidRPr="00000000" w:rsidR="00000000" w:rsidDel="00000000">
        <w:rPr>
          <w:rFonts w:cs="Georgia" w:hAnsi="Georgia" w:eastAsia="Georgia" w:ascii="Georgia"/>
          <w:b w:val="1"/>
          <w:i w:val="1"/>
          <w:color w:val="4f81bd"/>
          <w:sz w:val="22"/>
          <w:rtl w:val="0"/>
        </w:rPr>
        <w:t xml:space="preserve"> MOTOROLA  SMSC (INFINITE    CONVERGENCE)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6"/>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44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PROJECT NAME</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i w:val="1"/>
                <w:sz w:val="24"/>
                <w:rtl w:val="0"/>
              </w:rPr>
              <w:t xml:space="preserve">SMSC (EMS Implementation)MOTOROLA Product</w:t>
            </w:r>
            <w:r w:rsidRPr="00000000" w:rsidR="00000000" w:rsidDel="00000000">
              <w:rPr>
                <w:rtl w:val="0"/>
              </w:rPr>
            </w:r>
          </w:p>
          <w:p w:rsidP="00000000" w:rsidRPr="00000000" w:rsidR="00000000" w:rsidDel="00000000" w:rsidRDefault="00000000">
            <w:pPr>
              <w:tabs>
                <w:tab w:val="left" w:pos="2160"/>
              </w:tabs>
              <w:contextualSpacing w:val="0"/>
              <w:jc w:val="both"/>
            </w:pPr>
            <w:r w:rsidRPr="00000000" w:rsidR="00000000" w:rsidDel="00000000">
              <w:rPr>
                <w:rtl w:val="0"/>
              </w:rPr>
            </w:r>
          </w:p>
        </w:tc>
      </w:tr>
      <w:tr>
        <w:trPr>
          <w:trHeight w:val="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 Dec 2011 – May2012</w:t>
            </w:r>
          </w:p>
        </w:tc>
      </w:tr>
      <w:tr>
        <w:trPr>
          <w:trHeight w:val="32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Client</w:t>
            </w:r>
          </w:p>
        </w:tc>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Verizon(USA)</w:t>
            </w:r>
          </w:p>
        </w:tc>
      </w:tr>
      <w:tr>
        <w:trPr>
          <w:trHeight w:val="1260" w:hRule="atLeast"/>
        </w:trPr>
        <w:tc>
          <w:tcPr>
            <w:tcBorders>
              <w:top w:color="c00000" w:space="0" w:val="single" w:sz="4"/>
              <w:left w:color="c0504d" w:space="0" w:val="single" w:sz="8"/>
              <w:bottom w:color="c00000" w:space="0" w:val="single" w:sz="4"/>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sz w:val="24"/>
                <w:rtl w:val="0"/>
              </w:rPr>
              <w:t xml:space="preserve">Responsibilities: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0000" w:space="0" w:val="single" w:sz="4"/>
              <w:left w:color="c0504d" w:space="0" w:val="single" w:sz="8"/>
              <w:bottom w:color="c00000" w:space="0" w:val="single" w:sz="4"/>
              <w:right w:color="c0504d" w:space="0" w:val="single" w:sz="8"/>
            </w:tcBorders>
          </w:tcPr>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Development of the Product and Design Document</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Handling Design Reviews</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Coding </w:t>
            </w:r>
          </w:p>
          <w:p w:rsidP="00000000" w:rsidRPr="00000000" w:rsidR="00000000" w:rsidDel="00000000" w:rsidRDefault="00000000">
            <w:pPr>
              <w:contextualSpacing w:val="0"/>
            </w:pPr>
            <w:r w:rsidRPr="00000000" w:rsidR="00000000" w:rsidDel="00000000">
              <w:rPr>
                <w:rtl w:val="0"/>
              </w:rPr>
            </w:r>
          </w:p>
        </w:tc>
      </w:tr>
      <w:tr>
        <w:tc>
          <w:tcPr>
            <w:tcBorders>
              <w:top w:color="c00000" w:space="0" w:val="single" w:sz="4"/>
              <w:left w:color="c0504d" w:space="0" w:val="single" w:sz="8"/>
              <w:bottom w:color="c00000" w:space="0" w:val="single" w:sz="4"/>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0000" w:space="0" w:val="single" w:sz="4"/>
              <w:left w:color="c0504d" w:space="0" w:val="single" w:sz="8"/>
              <w:bottom w:color="c00000" w:space="0" w:val="single" w:sz="4"/>
              <w:right w:color="c0504d" w:space="0" w:val="single" w:sz="8"/>
            </w:tcBorders>
          </w:tcPr>
          <w:p w:rsidP="00000000" w:rsidRPr="00000000" w:rsidR="00000000" w:rsidDel="00000000" w:rsidRDefault="00000000">
            <w:pPr>
              <w:contextualSpacing w:val="0"/>
            </w:pPr>
            <w:r w:rsidRPr="00000000" w:rsidR="00000000" w:rsidDel="00000000">
              <w:rPr>
                <w:rtl w:val="0"/>
              </w:rPr>
            </w:r>
          </w:p>
        </w:tc>
      </w:tr>
      <w:tr>
        <w:trPr>
          <w:trHeight w:val="580" w:hRule="atLeast"/>
        </w:trPr>
        <w:tc>
          <w:tcPr>
            <w:tcBorders>
              <w:top w:color="c00000" w:space="0" w:val="single" w:sz="4"/>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150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bottom w:color="c0504d" w:space="0" w:val="single" w:sz="8"/>
              <w:right w:color="c0504d" w:space="0" w:val="single" w:sz="8"/>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Language :  C++ , Jason</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Versioner : ClearQuest</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Protocol :  EMS2.0  Spec SMSC</w:t>
            </w:r>
          </w:p>
          <w:p w:rsidP="00000000" w:rsidRPr="00000000" w:rsidR="00000000" w:rsidDel="00000000" w:rsidRDefault="00000000">
            <w:pPr>
              <w:contextualSpacing w:val="0"/>
              <w:jc w:val="both"/>
            </w:pPr>
            <w:r w:rsidRPr="00000000" w:rsidR="00000000" w:rsidDel="00000000">
              <w:rPr>
                <w:rtl w:val="0"/>
              </w:rPr>
            </w:r>
          </w:p>
        </w:tc>
      </w:tr>
      <w:tr>
        <w:trPr>
          <w:trHeight w:val="16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Product Description</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The (Motorola)SMSC is a best in class product which has a capacity of delivering 20 k msg per second. It supports many enhanced Features and Applications for the SMS. The Product has a geographic redudency mode and extensive back up supports.</w:t>
            </w:r>
          </w:p>
        </w:tc>
      </w:tr>
      <w:tr>
        <w:trPr>
          <w:trHeight w:val="10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rtl w:val="0"/>
              </w:rPr>
              <w:t xml:space="preserve">Feature Description :</w:t>
            </w: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880"/>
              </w:tabs>
              <w:contextualSpacing w:val="0"/>
            </w:pPr>
            <w:r w:rsidRPr="00000000" w:rsidR="00000000" w:rsidDel="00000000">
              <w:rPr>
                <w:rFonts w:cs="Arial" w:hAnsi="Arial" w:eastAsia="Arial" w:ascii="Arial"/>
                <w:i w:val="1"/>
                <w:sz w:val="20"/>
                <w:rtl w:val="0"/>
              </w:rPr>
              <w:t xml:space="preserve"> The Ems provides enhanced messaging service</w:t>
            </w:r>
            <w:r w:rsidRPr="00000000" w:rsidR="00000000" w:rsidDel="00000000">
              <w:rPr>
                <w:rFonts w:cs="Arial" w:hAnsi="Arial" w:eastAsia="Arial" w:ascii="Arial"/>
                <w:sz w:val="20"/>
                <w:rtl w:val="0"/>
              </w:rPr>
              <w:t xml:space="preserve">on </w:t>
            </w:r>
            <w:r w:rsidRPr="00000000" w:rsidR="00000000" w:rsidDel="00000000">
              <w:rPr>
                <w:rFonts w:cs="Arial" w:hAnsi="Arial" w:eastAsia="Arial" w:ascii="Arial"/>
                <w:b w:val="1"/>
                <w:i w:val="1"/>
                <w:sz w:val="20"/>
                <w:rtl w:val="0"/>
              </w:rPr>
              <w:t xml:space="preserve"> ATCA 2.0 </w:t>
            </w:r>
            <w:r w:rsidRPr="00000000" w:rsidR="00000000" w:rsidDel="00000000">
              <w:rPr>
                <w:rFonts w:cs="Arial" w:hAnsi="Arial" w:eastAsia="Arial" w:ascii="Arial"/>
                <w:i w:val="1"/>
                <w:sz w:val="20"/>
                <w:rtl w:val="0"/>
              </w:rPr>
              <w:t xml:space="preserve"> boxes .For the Mobile sets supporting the EMS it provides much richer Context SMS(Sound ,Animation, Pictures). This is implemented for the client VERIZON so that all its </w:t>
            </w:r>
            <w:r w:rsidRPr="00000000" w:rsidR="00000000" w:rsidDel="00000000">
              <w:rPr>
                <w:rFonts w:cs="Arial" w:hAnsi="Arial" w:eastAsia="Arial" w:ascii="Arial"/>
                <w:b w:val="1"/>
                <w:i w:val="1"/>
                <w:sz w:val="20"/>
                <w:rtl w:val="0"/>
              </w:rPr>
              <w:t xml:space="preserve">EMS enabled mobiles</w:t>
            </w:r>
            <w:r w:rsidRPr="00000000" w:rsidR="00000000" w:rsidDel="00000000">
              <w:rPr>
                <w:rFonts w:cs="Arial" w:hAnsi="Arial" w:eastAsia="Arial" w:ascii="Arial"/>
                <w:i w:val="1"/>
                <w:sz w:val="20"/>
                <w:rtl w:val="0"/>
              </w:rPr>
              <w:t xml:space="preserve"> can nowreceive EMS messages from the </w:t>
            </w:r>
            <w:r w:rsidRPr="00000000" w:rsidR="00000000" w:rsidDel="00000000">
              <w:rPr>
                <w:rFonts w:cs="Arial" w:hAnsi="Arial" w:eastAsia="Arial" w:ascii="Arial"/>
                <w:b w:val="1"/>
                <w:i w:val="1"/>
                <w:sz w:val="20"/>
                <w:rtl w:val="0"/>
              </w:rPr>
              <w:t xml:space="preserve">SMSC.</w:t>
            </w:r>
          </w:p>
        </w:tc>
      </w:tr>
    </w:tbl>
    <w:p w:rsidP="00000000" w:rsidRPr="00000000" w:rsidR="00000000" w:rsidDel="00000000" w:rsidRDefault="00000000">
      <w:pPr>
        <w:tabs>
          <w:tab w:val="left" w:pos="6735"/>
        </w:tabs>
        <w:contextualSpacing w:val="0"/>
        <w:jc w:val="both"/>
      </w:pPr>
      <w:r w:rsidRPr="00000000" w:rsidR="00000000" w:rsidDel="00000000">
        <w:rPr>
          <w:rtl w:val="0"/>
        </w:rPr>
      </w:r>
    </w:p>
    <w:p w:rsidP="00000000" w:rsidRPr="00000000" w:rsidR="00000000" w:rsidDel="00000000" w:rsidRDefault="00000000">
      <w:pPr>
        <w:spacing w:lineRule="auto" w:after="280" w:line="240" w:before="200"/>
        <w:ind w:left="0" w:firstLine="0" w:right="936"/>
        <w:contextualSpacing w:val="0"/>
      </w:pPr>
      <w:r w:rsidRPr="00000000" w:rsidR="00000000" w:rsidDel="00000000">
        <w:rPr>
          <w:rFonts w:cs="Georgia" w:hAnsi="Georgia" w:eastAsia="Georgia" w:ascii="Georgia"/>
          <w:b w:val="1"/>
          <w:i w:val="1"/>
          <w:color w:val="4f81bd"/>
          <w:sz w:val="22"/>
          <w:rtl w:val="0"/>
        </w:rPr>
        <w:t xml:space="preserve">2.1. PREPAID BILLING (COMVERSE)</w:t>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tbl>
      <w:tblPr>
        <w:tblStyle w:val="Table7"/>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44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PROJECT NAME</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Fonts w:cs="Arial" w:hAnsi="Arial" w:eastAsia="Arial" w:ascii="Arial"/>
                <w:b w:val="1"/>
                <w:i w:val="1"/>
                <w:sz w:val="24"/>
                <w:rtl w:val="0"/>
              </w:rPr>
              <w:t xml:space="preserve">Database Upgrade(My SQL 5.0 – Mysql 5.5)</w:t>
            </w:r>
            <w:r w:rsidRPr="00000000" w:rsidR="00000000" w:rsidDel="00000000">
              <w:rPr>
                <w:rtl w:val="0"/>
              </w:rPr>
            </w:r>
          </w:p>
          <w:p w:rsidP="00000000" w:rsidRPr="00000000" w:rsidR="00000000" w:rsidDel="00000000" w:rsidRDefault="00000000">
            <w:pPr>
              <w:tabs>
                <w:tab w:val="left" w:pos="2160"/>
              </w:tabs>
              <w:contextualSpacing w:val="0"/>
              <w:jc w:val="both"/>
            </w:pPr>
            <w:r w:rsidRPr="00000000" w:rsidR="00000000" w:rsidDel="00000000">
              <w:rPr>
                <w:rtl w:val="0"/>
              </w:rPr>
            </w:r>
          </w:p>
        </w:tc>
      </w:tr>
      <w:tr>
        <w:trPr>
          <w:trHeight w:val="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 Aug2011 – Dec 2011</w:t>
            </w:r>
          </w:p>
        </w:tc>
      </w:tr>
      <w:tr>
        <w:trPr>
          <w:trHeight w:val="32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Client</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Comverse(USA)</w:t>
            </w:r>
          </w:p>
        </w:tc>
      </w:tr>
      <w:tr>
        <w:trPr>
          <w:trHeight w:val="94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sz w:val="24"/>
                <w:rtl w:val="0"/>
              </w:rPr>
              <w:t xml:space="preserve">Responsibilities: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0000" w:space="0" w:val="single" w:sz="4"/>
              <w:right w:color="c0504d" w:space="0" w:val="single" w:sz="8"/>
            </w:tcBorders>
          </w:tcPr>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Impact Analysis on the Code Base</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Linking the Upgrades with Code base</w:t>
            </w:r>
          </w:p>
          <w:p w:rsidP="00000000" w:rsidRPr="00000000" w:rsidR="00000000" w:rsidDel="00000000" w:rsidRDefault="00000000">
            <w:pPr>
              <w:numPr>
                <w:ilvl w:val="0"/>
                <w:numId w:val="6"/>
              </w:numPr>
              <w:ind w:left="720" w:hanging="359"/>
              <w:rPr>
                <w:b w:val="1"/>
                <w:i w:val="1"/>
                <w:sz w:val="24"/>
              </w:rPr>
            </w:pPr>
            <w:r w:rsidRPr="00000000" w:rsidR="00000000" w:rsidDel="00000000">
              <w:rPr>
                <w:rFonts w:cs="Arial" w:hAnsi="Arial" w:eastAsia="Arial" w:ascii="Arial"/>
                <w:b w:val="1"/>
                <w:i w:val="1"/>
                <w:sz w:val="20"/>
                <w:rtl w:val="0"/>
              </w:rPr>
              <w:t xml:space="preserve">Code Enhancement for MYSQL Enhancements.</w:t>
            </w:r>
            <w:r w:rsidRPr="00000000" w:rsidR="00000000" w:rsidDel="00000000">
              <w:rPr>
                <w:rtl w:val="0"/>
              </w:rPr>
            </w:r>
          </w:p>
          <w:p w:rsidP="00000000" w:rsidRPr="00000000" w:rsidR="00000000" w:rsidDel="00000000" w:rsidRDefault="00000000">
            <w:pPr>
              <w:numPr>
                <w:ilvl w:val="0"/>
                <w:numId w:val="6"/>
              </w:numPr>
              <w:ind w:left="720" w:hanging="359"/>
              <w:rPr>
                <w:b w:val="1"/>
                <w:i w:val="1"/>
                <w:sz w:val="24"/>
              </w:rPr>
            </w:pPr>
            <w:r w:rsidRPr="00000000" w:rsidR="00000000" w:rsidDel="00000000">
              <w:rPr>
                <w:rtl w:val="0"/>
              </w:rPr>
            </w:r>
          </w:p>
        </w:tc>
      </w:tr>
      <w:tr>
        <w:trPr>
          <w:trHeight w:val="520" w:hRule="atLeast"/>
        </w:trPr>
        <w:tc>
          <w:tcPr>
            <w:tcBorders>
              <w:top w:color="c00000" w:space="0" w:val="single" w:sz="4"/>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bottom w:color="c0504d" w:space="0" w:val="single" w:sz="8"/>
              <w:right w:color="c0504d" w:space="0" w:val="single" w:sz="8"/>
            </w:tcBorders>
          </w:tcPr>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i w:val="1"/>
                <w:sz w:val="20"/>
                <w:rtl w:val="0"/>
              </w:rPr>
              <w:t xml:space="preserve"> Python , Sql queries</w:t>
            </w:r>
          </w:p>
        </w:tc>
      </w:tr>
      <w:tr>
        <w:trPr>
          <w:trHeight w:val="10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rtl w:val="0"/>
              </w:rPr>
              <w:t xml:space="preserve">Product Description :</w:t>
            </w: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880"/>
              </w:tabs>
              <w:contextualSpacing w:val="0"/>
            </w:pPr>
            <w:r w:rsidRPr="00000000" w:rsidR="00000000" w:rsidDel="00000000">
              <w:rPr>
                <w:rFonts w:cs="Arial" w:hAnsi="Arial" w:eastAsia="Arial" w:ascii="Arial"/>
                <w:i w:val="1"/>
                <w:sz w:val="20"/>
                <w:rtl w:val="0"/>
              </w:rPr>
              <w:t xml:space="preserve">The Real-Time Billing – Converged Solution supports the prepaid service and the postpaid</w:t>
            </w:r>
          </w:p>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service (IN configurations only). IN converged model for rating and charging all subscriber voice and data transactions in real time</w:t>
            </w:r>
            <w:r w:rsidRPr="00000000" w:rsidR="00000000" w:rsidDel="00000000">
              <w:rPr>
                <w:rFonts w:cs="Arial" w:hAnsi="Arial" w:eastAsia="Arial" w:ascii="Arial"/>
                <w:b w:val="1"/>
                <w:i w:val="1"/>
                <w:sz w:val="20"/>
                <w:rtl w:val="0"/>
              </w:rPr>
              <w:t xml:space="preserve">.</w:t>
            </w:r>
          </w:p>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The Real-Time Billing – Converged Solution supports the prepaid service and the postpaid service (IN configurations only).</w:t>
            </w:r>
          </w:p>
          <w:p w:rsidP="00000000" w:rsidRPr="00000000" w:rsidR="00000000" w:rsidDel="00000000" w:rsidRDefault="00000000">
            <w:pPr>
              <w:contextualSpacing w:val="0"/>
            </w:pPr>
            <w:r w:rsidRPr="00000000" w:rsidR="00000000" w:rsidDel="00000000">
              <w:rPr>
                <w:rtl w:val="0"/>
              </w:rPr>
            </w:r>
          </w:p>
        </w:tc>
      </w:tr>
      <w:tr>
        <w:trPr>
          <w:trHeight w:val="4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tl w:val="0"/>
              </w:rPr>
            </w:r>
          </w:p>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rtl w:val="0"/>
              </w:rPr>
              <w:t xml:space="preserve">Feature Description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The new version of the MYSQL provides siginificant upgrades on several performance parameters and interaction with the code and database part . The Impact on the old Interface part and the Enhancement areas in the codebase to utilize the new features in the code</w:t>
            </w:r>
            <w:r w:rsidRPr="00000000" w:rsidR="00000000" w:rsidDel="00000000">
              <w:rPr>
                <w:rFonts w:cs="Arial" w:hAnsi="Arial" w:eastAsia="Arial" w:ascii="Arial"/>
                <w:sz w:val="24"/>
                <w:rtl w:val="0"/>
              </w:rPr>
              <w:t xml:space="preserve"> .</w:t>
            </w:r>
          </w:p>
        </w:tc>
      </w:tr>
    </w:tbl>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spacing w:lineRule="auto" w:after="280" w:line="240" w:before="200"/>
        <w:ind w:left="0" w:firstLine="0" w:right="936"/>
        <w:contextualSpacing w:val="0"/>
      </w:pPr>
      <w:r w:rsidRPr="00000000" w:rsidR="00000000" w:rsidDel="00000000">
        <w:rPr>
          <w:rFonts w:cs="Georgia" w:hAnsi="Georgia" w:eastAsia="Georgia" w:ascii="Georgia"/>
          <w:b w:val="1"/>
          <w:i w:val="1"/>
          <w:color w:val="4f81bd"/>
          <w:sz w:val="22"/>
          <w:rtl w:val="0"/>
        </w:rPr>
        <w:t xml:space="preserve">2.2. PREPAID BILLING (COMVERSE)</w:t>
      </w:r>
    </w:p>
    <w:tbl>
      <w:tblPr>
        <w:tblStyle w:val="Table8"/>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84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PROJECT NAME</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i w:val="1"/>
                <w:sz w:val="24"/>
                <w:rtl w:val="0"/>
              </w:rPr>
              <w:t xml:space="preserve">CDR loading in Target DB </w:t>
            </w:r>
            <w:r w:rsidRPr="00000000" w:rsidR="00000000" w:rsidDel="00000000">
              <w:rPr>
                <w:rtl w:val="0"/>
              </w:rPr>
            </w:r>
          </w:p>
          <w:p w:rsidP="00000000" w:rsidRPr="00000000" w:rsidR="00000000" w:rsidDel="00000000" w:rsidRDefault="00000000">
            <w:pPr>
              <w:tabs>
                <w:tab w:val="left" w:pos="2160"/>
              </w:tabs>
              <w:contextualSpacing w:val="0"/>
              <w:jc w:val="both"/>
            </w:pPr>
            <w:r w:rsidRPr="00000000" w:rsidR="00000000" w:rsidDel="00000000">
              <w:rPr>
                <w:rtl w:val="0"/>
              </w:rPr>
            </w:r>
          </w:p>
        </w:tc>
      </w:tr>
      <w:tr>
        <w:trPr>
          <w:trHeight w:val="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 Oct 2010 – July 2011</w:t>
            </w:r>
          </w:p>
        </w:tc>
      </w:tr>
      <w:tr>
        <w:trPr>
          <w:trHeight w:val="32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Client</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Comverse(USA)</w:t>
            </w:r>
          </w:p>
        </w:tc>
      </w:tr>
      <w:tr>
        <w:trPr>
          <w:trHeight w:val="162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sz w:val="24"/>
                <w:rtl w:val="0"/>
              </w:rPr>
              <w:t xml:space="preserve">Responsibilities: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0000" w:space="0" w:val="single" w:sz="4"/>
              <w:right w:color="c0504d" w:space="0" w:val="single" w:sz="8"/>
            </w:tcBorders>
          </w:tcPr>
          <w:p w:rsidP="00000000" w:rsidRPr="00000000" w:rsidR="00000000" w:rsidDel="00000000" w:rsidRDefault="00000000">
            <w:pPr>
              <w:numPr>
                <w:ilvl w:val="0"/>
                <w:numId w:val="6"/>
              </w:numPr>
              <w:ind w:left="720" w:hanging="359"/>
              <w:rPr>
                <w:b w:val="1"/>
                <w:i w:val="1"/>
                <w:sz w:val="24"/>
              </w:rPr>
            </w:pPr>
            <w:r w:rsidRPr="00000000" w:rsidR="00000000" w:rsidDel="00000000">
              <w:rPr>
                <w:rFonts w:cs="Arial" w:hAnsi="Arial" w:eastAsia="Arial" w:ascii="Arial"/>
                <w:b w:val="1"/>
                <w:i w:val="1"/>
                <w:color w:val="333333"/>
                <w:sz w:val="20"/>
                <w:highlight w:val="white"/>
                <w:rtl w:val="0"/>
              </w:rPr>
              <w:t xml:space="preserve">Designed mappings/sessions as per ETL Specification.</w:t>
            </w:r>
          </w:p>
          <w:p w:rsidP="00000000" w:rsidRPr="00000000" w:rsidR="00000000" w:rsidDel="00000000" w:rsidRDefault="00000000">
            <w:pPr>
              <w:numPr>
                <w:ilvl w:val="0"/>
                <w:numId w:val="6"/>
              </w:numPr>
              <w:ind w:left="720" w:hanging="359"/>
              <w:rPr>
                <w:b w:val="1"/>
                <w:i w:val="1"/>
                <w:sz w:val="24"/>
              </w:rPr>
            </w:pPr>
            <w:r w:rsidRPr="00000000" w:rsidR="00000000" w:rsidDel="00000000">
              <w:rPr>
                <w:rFonts w:cs="Arial" w:hAnsi="Arial" w:eastAsia="Arial" w:ascii="Arial"/>
                <w:b w:val="1"/>
                <w:i w:val="1"/>
                <w:color w:val="333333"/>
                <w:sz w:val="20"/>
                <w:highlight w:val="white"/>
                <w:rtl w:val="0"/>
              </w:rPr>
              <w:t xml:space="preserve">Development &amp; testing of ETL processes &amp; components using Informatica.</w:t>
            </w:r>
          </w:p>
          <w:p w:rsidP="00000000" w:rsidRPr="00000000" w:rsidR="00000000" w:rsidDel="00000000" w:rsidRDefault="00000000">
            <w:pPr>
              <w:numPr>
                <w:ilvl w:val="0"/>
                <w:numId w:val="6"/>
              </w:numPr>
              <w:ind w:left="720" w:hanging="359"/>
              <w:rPr>
                <w:b w:val="1"/>
                <w:i w:val="1"/>
                <w:sz w:val="24"/>
              </w:rPr>
            </w:pPr>
            <w:r w:rsidRPr="00000000" w:rsidR="00000000" w:rsidDel="00000000">
              <w:rPr>
                <w:rFonts w:cs="Arial" w:hAnsi="Arial" w:eastAsia="Arial" w:ascii="Arial"/>
                <w:b w:val="1"/>
                <w:i w:val="1"/>
                <w:color w:val="333333"/>
                <w:sz w:val="20"/>
                <w:highlight w:val="white"/>
                <w:rtl w:val="0"/>
              </w:rPr>
              <w:t xml:space="preserve">Creating mappings to load source data into target tables using transformations like the Joiner, Expression, Filter, Lookup &amp; Update Strategy, Rank, Sorter.</w:t>
            </w:r>
          </w:p>
          <w:p w:rsidP="00000000" w:rsidRPr="00000000" w:rsidR="00000000" w:rsidDel="00000000" w:rsidRDefault="00000000">
            <w:pPr>
              <w:numPr>
                <w:ilvl w:val="0"/>
                <w:numId w:val="6"/>
              </w:numPr>
              <w:ind w:left="720" w:hanging="359"/>
              <w:rPr>
                <w:b w:val="1"/>
                <w:i w:val="1"/>
                <w:sz w:val="24"/>
              </w:rPr>
            </w:pPr>
            <w:r w:rsidRPr="00000000" w:rsidR="00000000" w:rsidDel="00000000">
              <w:rPr>
                <w:rFonts w:cs="Arial" w:hAnsi="Arial" w:eastAsia="Arial" w:ascii="Arial"/>
                <w:b w:val="1"/>
                <w:i w:val="1"/>
                <w:color w:val="333333"/>
                <w:sz w:val="20"/>
                <w:highlight w:val="white"/>
                <w:rtl w:val="0"/>
              </w:rPr>
              <w:t xml:space="preserve">Involved in end user support &amp; bug fixes.</w:t>
            </w:r>
          </w:p>
          <w:p w:rsidP="00000000" w:rsidRPr="00000000" w:rsidR="00000000" w:rsidDel="00000000" w:rsidRDefault="00000000">
            <w:pPr>
              <w:numPr>
                <w:ilvl w:val="0"/>
                <w:numId w:val="6"/>
              </w:numPr>
              <w:ind w:left="720" w:hanging="359"/>
              <w:rPr>
                <w:b w:val="1"/>
                <w:i w:val="1"/>
                <w:sz w:val="24"/>
              </w:rPr>
            </w:pPr>
            <w:r w:rsidRPr="00000000" w:rsidR="00000000" w:rsidDel="00000000">
              <w:rPr>
                <w:rFonts w:cs="Arial" w:hAnsi="Arial" w:eastAsia="Arial" w:ascii="Arial"/>
                <w:b w:val="1"/>
                <w:i w:val="1"/>
                <w:color w:val="333333"/>
                <w:sz w:val="20"/>
                <w:highlight w:val="white"/>
                <w:rtl w:val="0"/>
              </w:rPr>
              <w:t xml:space="preserve">Involved in system as well as acceptance testing</w:t>
            </w:r>
          </w:p>
          <w:p w:rsidP="00000000" w:rsidRPr="00000000" w:rsidR="00000000" w:rsidDel="00000000" w:rsidRDefault="00000000">
            <w:pPr>
              <w:numPr>
                <w:ilvl w:val="0"/>
                <w:numId w:val="6"/>
              </w:numPr>
              <w:ind w:left="720" w:hanging="359"/>
              <w:rPr>
                <w:b w:val="1"/>
                <w:i w:val="1"/>
                <w:sz w:val="24"/>
              </w:rPr>
            </w:pPr>
            <w:r w:rsidRPr="00000000" w:rsidR="00000000" w:rsidDel="00000000">
              <w:rPr>
                <w:rFonts w:cs="Arial" w:hAnsi="Arial" w:eastAsia="Arial" w:ascii="Arial"/>
                <w:b w:val="1"/>
                <w:i w:val="1"/>
                <w:color w:val="333333"/>
                <w:sz w:val="20"/>
                <w:highlight w:val="white"/>
                <w:rtl w:val="0"/>
              </w:rPr>
              <w:t xml:space="preserve">Responsible for mentoring other developers in the team in the design &amp; development of mappings &amp; debugging failed sessions.</w:t>
            </w:r>
          </w:p>
          <w:p w:rsidP="00000000" w:rsidRPr="00000000" w:rsidR="00000000" w:rsidDel="00000000" w:rsidRDefault="00000000">
            <w:pPr>
              <w:numPr>
                <w:ilvl w:val="0"/>
                <w:numId w:val="6"/>
              </w:numPr>
              <w:ind w:left="720" w:hanging="359"/>
              <w:rPr>
                <w:b w:val="1"/>
                <w:i w:val="1"/>
                <w:sz w:val="24"/>
              </w:rPr>
            </w:pPr>
            <w:r w:rsidRPr="00000000" w:rsidR="00000000" w:rsidDel="00000000">
              <w:rPr>
                <w:rFonts w:cs="Arial" w:hAnsi="Arial" w:eastAsia="Arial" w:ascii="Arial"/>
                <w:b w:val="1"/>
                <w:i w:val="1"/>
                <w:color w:val="333333"/>
                <w:sz w:val="20"/>
                <w:highlight w:val="white"/>
                <w:rtl w:val="0"/>
              </w:rPr>
              <w:t xml:space="preserve">Reviewing the Deliverables.</w:t>
            </w:r>
            <w:r w:rsidRPr="00000000" w:rsidR="00000000" w:rsidDel="00000000">
              <w:rPr>
                <w:rtl w:val="0"/>
              </w:rPr>
            </w:r>
          </w:p>
        </w:tc>
      </w:tr>
      <w:tr>
        <w:trPr>
          <w:trHeight w:val="500" w:hRule="atLeast"/>
        </w:trPr>
        <w:tc>
          <w:tcPr>
            <w:tcBorders>
              <w:top w:color="c00000" w:space="0" w:val="single" w:sz="4"/>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150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bottom w:color="c0504d" w:space="0" w:val="single" w:sz="8"/>
              <w:right w:color="c0504d" w:space="0" w:val="single" w:sz="8"/>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Language :  SQL Query </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Tool :  Informatica PC 8.6</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Versioner : ClearQuest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108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rtl w:val="0"/>
              </w:rPr>
              <w:t xml:space="preserve">Product Description :</w:t>
            </w: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880"/>
              </w:tabs>
              <w:contextualSpacing w:val="0"/>
            </w:pPr>
            <w:r w:rsidRPr="00000000" w:rsidR="00000000" w:rsidDel="00000000">
              <w:rPr>
                <w:rFonts w:cs="Arial" w:hAnsi="Arial" w:eastAsia="Arial" w:ascii="Arial"/>
                <w:i w:val="1"/>
                <w:sz w:val="18"/>
                <w:rtl w:val="0"/>
              </w:rPr>
              <w:t xml:space="preserve">The Real-Time Billing – Converged Solution supports the prepaid service and the postpaid</w:t>
            </w:r>
          </w:p>
          <w:p w:rsidP="00000000" w:rsidRPr="00000000" w:rsidR="00000000" w:rsidDel="00000000" w:rsidRDefault="00000000">
            <w:pPr>
              <w:contextualSpacing w:val="0"/>
            </w:pPr>
            <w:r w:rsidRPr="00000000" w:rsidR="00000000" w:rsidDel="00000000">
              <w:rPr>
                <w:rFonts w:cs="Arial" w:hAnsi="Arial" w:eastAsia="Arial" w:ascii="Arial"/>
                <w:i w:val="1"/>
                <w:sz w:val="18"/>
                <w:rtl w:val="0"/>
              </w:rPr>
              <w:t xml:space="preserve">service (IN configurations only). IN converged model for rating and charging all subscriber voice and data transactions in real time</w:t>
            </w:r>
            <w:r w:rsidRPr="00000000" w:rsidR="00000000" w:rsidDel="00000000">
              <w:rPr>
                <w:rFonts w:cs="Arial" w:hAnsi="Arial" w:eastAsia="Arial" w:ascii="Arial"/>
                <w:b w:val="1"/>
                <w:i w:val="1"/>
                <w:sz w:val="18"/>
                <w:rtl w:val="0"/>
              </w:rPr>
              <w:t xml:space="preserve">.</w:t>
            </w:r>
          </w:p>
          <w:p w:rsidP="00000000" w:rsidRPr="00000000" w:rsidR="00000000" w:rsidDel="00000000" w:rsidRDefault="00000000">
            <w:pPr>
              <w:contextualSpacing w:val="0"/>
            </w:pPr>
            <w:r w:rsidRPr="00000000" w:rsidR="00000000" w:rsidDel="00000000">
              <w:rPr>
                <w:rFonts w:cs="Arial" w:hAnsi="Arial" w:eastAsia="Arial" w:ascii="Arial"/>
                <w:i w:val="1"/>
                <w:sz w:val="18"/>
                <w:rtl w:val="0"/>
              </w:rPr>
              <w:t xml:space="preserve">The Real-Time Billing – Converged Solution supports the prepaid service and the postpaid service (IN configurations only).</w:t>
            </w:r>
          </w:p>
          <w:p w:rsidP="00000000" w:rsidRPr="00000000" w:rsidR="00000000" w:rsidDel="00000000" w:rsidRDefault="00000000">
            <w:pPr>
              <w:contextualSpacing w:val="0"/>
            </w:pPr>
            <w:r w:rsidRPr="00000000" w:rsidR="00000000" w:rsidDel="00000000">
              <w:rPr>
                <w:rtl w:val="0"/>
              </w:rPr>
            </w:r>
          </w:p>
        </w:tc>
      </w:tr>
      <w:tr>
        <w:trPr>
          <w:trHeight w:val="4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tl w:val="0"/>
              </w:rPr>
            </w:r>
          </w:p>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rtl w:val="0"/>
              </w:rPr>
              <w:t xml:space="preserve">Feature Description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Fonts w:cs="Arial" w:hAnsi="Arial" w:eastAsia="Arial" w:ascii="Arial"/>
                <w:b w:val="1"/>
                <w:i w:val="1"/>
                <w:color w:val="333333"/>
                <w:sz w:val="20"/>
                <w:highlight w:val="white"/>
                <w:rtl w:val="0"/>
              </w:rPr>
              <w:t xml:space="preserve">Read flat file data, do necessary transformation &amp; load data to target database. </w:t>
            </w:r>
          </w:p>
          <w:p w:rsidP="00000000" w:rsidRPr="00000000" w:rsidR="00000000" w:rsidDel="00000000" w:rsidRDefault="00000000">
            <w:pPr>
              <w:contextualSpacing w:val="0"/>
            </w:pPr>
            <w:r w:rsidRPr="00000000" w:rsidR="00000000" w:rsidDel="00000000">
              <w:rPr>
                <w:rFonts w:cs="Arial" w:hAnsi="Arial" w:eastAsia="Arial" w:ascii="Arial"/>
                <w:b w:val="1"/>
                <w:i w:val="1"/>
                <w:color w:val="333333"/>
                <w:sz w:val="20"/>
                <w:highlight w:val="white"/>
                <w:rtl w:val="0"/>
              </w:rPr>
              <w:t xml:space="preserve">Extract data from Client server applications’ database, do necessary transformation &amp; load data to target database.</w:t>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r</w:t>
            </w:r>
          </w:p>
          <w:p w:rsidP="00000000" w:rsidRPr="00000000" w:rsidR="00000000" w:rsidDel="00000000" w:rsidRDefault="00000000">
            <w:pPr>
              <w:contextualSpacing w:val="0"/>
            </w:pPr>
            <w:r w:rsidRPr="00000000" w:rsidR="00000000" w:rsidDel="00000000">
              <w:rPr>
                <w:rtl w:val="0"/>
              </w:rPr>
            </w:r>
          </w:p>
        </w:tc>
      </w:tr>
      <w:tr>
        <w:trPr>
          <w:trHeight w:val="5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spacing w:lineRule="auto" w:after="280" w:line="240" w:before="200"/>
        <w:ind w:left="0" w:firstLine="0" w:right="936"/>
        <w:contextualSpacing w:val="0"/>
      </w:pPr>
      <w:r w:rsidRPr="00000000" w:rsidR="00000000" w:rsidDel="00000000">
        <w:rPr>
          <w:rFonts w:cs="Georgia" w:hAnsi="Georgia" w:eastAsia="Georgia" w:ascii="Georgia"/>
          <w:b w:val="1"/>
          <w:i w:val="1"/>
          <w:color w:val="4f81bd"/>
          <w:sz w:val="22"/>
          <w:rtl w:val="0"/>
        </w:rPr>
        <w:t xml:space="preserve">2.</w:t>
      </w:r>
      <w:r w:rsidRPr="00000000" w:rsidR="00000000" w:rsidDel="00000000">
        <w:rPr>
          <w:b w:val="1"/>
          <w:i w:val="1"/>
          <w:color w:val="4f81bd"/>
          <w:rtl w:val="0"/>
        </w:rPr>
        <w:t xml:space="preserve">3</w:t>
      </w:r>
      <w:r w:rsidRPr="00000000" w:rsidR="00000000" w:rsidDel="00000000">
        <w:rPr>
          <w:rFonts w:cs="Georgia" w:hAnsi="Georgia" w:eastAsia="Georgia" w:ascii="Georgia"/>
          <w:b w:val="1"/>
          <w:i w:val="1"/>
          <w:color w:val="4f81bd"/>
          <w:sz w:val="22"/>
          <w:rtl w:val="0"/>
        </w:rPr>
        <w:t xml:space="preserve">. PREPAID BILLING (COMVERSE)</w:t>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tbl>
      <w:tblPr>
        <w:tblStyle w:val="Table9"/>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44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PROJECT NAME</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Comverse Prepaid Billing </w:t>
            </w:r>
          </w:p>
        </w:tc>
      </w:tr>
      <w:tr>
        <w:trPr>
          <w:trHeight w:val="32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Jan 2010 – Oct2010</w:t>
            </w:r>
          </w:p>
        </w:tc>
      </w:tr>
      <w:tr>
        <w:trPr>
          <w:trHeight w:val="30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Client</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Comverse(USA) VIMPLECOM</w:t>
            </w:r>
          </w:p>
        </w:tc>
      </w:tr>
      <w:tr>
        <w:trPr>
          <w:trHeight w:val="172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sz w:val="24"/>
                <w:rtl w:val="0"/>
              </w:rPr>
              <w:t xml:space="preserve">Responsibilities: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0000" w:space="0" w:val="single" w:sz="4"/>
              <w:right w:color="c0504d" w:space="0" w:val="single" w:sz="8"/>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color w:val="333333"/>
                <w:sz w:val="20"/>
                <w:highlight w:val="white"/>
                <w:rtl w:val="0"/>
              </w:rPr>
              <w:t xml:space="preserve">Transforming data from one or more delta or mirror tables to load an EDW target table.</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color w:val="333333"/>
                <w:sz w:val="20"/>
                <w:highlight w:val="white"/>
                <w:rtl w:val="0"/>
              </w:rPr>
              <w:t xml:space="preserve">Extract data from Client server applications’ database, do necessary transformation &amp; load data to Kansas database.</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color w:val="333333"/>
                <w:sz w:val="20"/>
                <w:highlight w:val="white"/>
                <w:rtl w:val="0"/>
              </w:rPr>
              <w:t xml:space="preserve">Designed jobs as per ETL Specification.</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color w:val="333333"/>
                <w:sz w:val="20"/>
                <w:highlight w:val="white"/>
                <w:rtl w:val="0"/>
              </w:rPr>
              <w:t xml:space="preserve">Development &amp; testing of ETL processes &amp; components using Informatica.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rPr>
          <w:trHeight w:val="140" w:hRule="atLeast"/>
        </w:trPr>
        <w:tc>
          <w:tcPr>
            <w:tcBorders>
              <w:top w:color="c00000" w:space="0" w:val="single" w:sz="4"/>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150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bottom w:color="c0504d" w:space="0" w:val="single" w:sz="8"/>
              <w:right w:color="c0504d" w:space="0" w:val="single" w:sz="8"/>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Perl , bash and SQL Queries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4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rtl w:val="0"/>
              </w:rPr>
              <w:t xml:space="preserve">Product  Description :</w:t>
            </w: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880"/>
              </w:tabs>
              <w:contextualSpacing w:val="0"/>
            </w:pPr>
            <w:r w:rsidRPr="00000000" w:rsidR="00000000" w:rsidDel="00000000">
              <w:rPr>
                <w:rFonts w:cs="Arial" w:hAnsi="Arial" w:eastAsia="Arial" w:ascii="Arial"/>
                <w:i w:val="1"/>
                <w:sz w:val="18"/>
                <w:rtl w:val="0"/>
              </w:rPr>
              <w:t xml:space="preserve">The Real-Time Billing – Converged Solution supports the prepaid service and the postpaid</w:t>
            </w:r>
          </w:p>
          <w:p w:rsidP="00000000" w:rsidRPr="00000000" w:rsidR="00000000" w:rsidDel="00000000" w:rsidRDefault="00000000">
            <w:pPr>
              <w:contextualSpacing w:val="0"/>
            </w:pPr>
            <w:r w:rsidRPr="00000000" w:rsidR="00000000" w:rsidDel="00000000">
              <w:rPr>
                <w:rFonts w:cs="Arial" w:hAnsi="Arial" w:eastAsia="Arial" w:ascii="Arial"/>
                <w:i w:val="1"/>
                <w:sz w:val="18"/>
                <w:rtl w:val="0"/>
              </w:rPr>
              <w:t xml:space="preserve">service (IN configurations only). IN converged model for rating and charging all subscriber voice and data transactions in real time</w:t>
            </w:r>
            <w:r w:rsidRPr="00000000" w:rsidR="00000000" w:rsidDel="00000000">
              <w:rPr>
                <w:rFonts w:cs="Arial" w:hAnsi="Arial" w:eastAsia="Arial" w:ascii="Arial"/>
                <w:b w:val="1"/>
                <w:i w:val="1"/>
                <w:sz w:val="18"/>
                <w:rtl w:val="0"/>
              </w:rPr>
              <w:t xml:space="preserve">.</w:t>
            </w:r>
          </w:p>
          <w:p w:rsidP="00000000" w:rsidRPr="00000000" w:rsidR="00000000" w:rsidDel="00000000" w:rsidRDefault="00000000">
            <w:pPr>
              <w:contextualSpacing w:val="0"/>
            </w:pPr>
            <w:r w:rsidRPr="00000000" w:rsidR="00000000" w:rsidDel="00000000">
              <w:rPr>
                <w:rFonts w:cs="Arial" w:hAnsi="Arial" w:eastAsia="Arial" w:ascii="Arial"/>
                <w:i w:val="1"/>
                <w:sz w:val="18"/>
                <w:rtl w:val="0"/>
              </w:rPr>
              <w:t xml:space="preserve">The Real-Time Billing – Converged Solution supports the prepaid service and the postpaid service (IN configurations only).</w:t>
            </w:r>
          </w:p>
          <w:p w:rsidP="00000000" w:rsidRPr="00000000" w:rsidR="00000000" w:rsidDel="00000000" w:rsidRDefault="00000000">
            <w:pPr>
              <w:contextualSpacing w:val="0"/>
            </w:pPr>
            <w:r w:rsidRPr="00000000" w:rsidR="00000000" w:rsidDel="00000000">
              <w:rPr>
                <w:rtl w:val="0"/>
              </w:rPr>
            </w:r>
          </w:p>
        </w:tc>
      </w:tr>
      <w:tr>
        <w:trPr>
          <w:trHeight w:val="5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rtl w:val="0"/>
              </w:rPr>
              <w:t xml:space="preserve">Feature Description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Fonts w:cs="Arial" w:hAnsi="Arial" w:eastAsia="Arial" w:ascii="Arial"/>
                <w:b w:val="1"/>
                <w:i w:val="1"/>
                <w:color w:val="333333"/>
                <w:sz w:val="20"/>
                <w:highlight w:val="white"/>
                <w:rtl w:val="0"/>
              </w:rPr>
              <w:t xml:space="preserve">Read source data from oracle, do necessary transformation &amp; load data to Kansas Oracle database &amp; flat files. </w:t>
            </w:r>
          </w:p>
          <w:p w:rsidP="00000000" w:rsidRPr="00000000" w:rsidR="00000000" w:rsidDel="00000000" w:rsidRDefault="00000000">
            <w:pPr>
              <w:contextualSpacing w:val="0"/>
            </w:pPr>
            <w:r w:rsidRPr="00000000" w:rsidR="00000000" w:rsidDel="00000000">
              <w:rPr>
                <w:rFonts w:cs="Arial" w:hAnsi="Arial" w:eastAsia="Arial" w:ascii="Arial"/>
                <w:b w:val="1"/>
                <w:i w:val="1"/>
                <w:color w:val="333333"/>
                <w:sz w:val="20"/>
                <w:highlight w:val="white"/>
                <w:rtl w:val="0"/>
              </w:rPr>
              <w:t xml:space="preserve">Loading data from an ODS incremental table to the associated delta &amp; mirror tables. This process consists of extraction from a single source &amp; load to a single target.</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tc>
      </w:tr>
    </w:tbl>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right" w:pos="8622"/>
        </w:tabs>
        <w:spacing w:lineRule="auto" w:after="280" w:line="240" w:before="200"/>
        <w:ind w:left="0" w:firstLine="0" w:right="936"/>
        <w:contextualSpacing w:val="0"/>
      </w:pPr>
      <w:r w:rsidRPr="00000000" w:rsidR="00000000" w:rsidDel="00000000">
        <w:rPr>
          <w:rFonts w:cs="Georgia" w:hAnsi="Georgia" w:eastAsia="Georgia" w:ascii="Georgia"/>
          <w:b w:val="1"/>
          <w:i w:val="1"/>
          <w:color w:val="4f81bd"/>
          <w:sz w:val="22"/>
          <w:rtl w:val="0"/>
        </w:rPr>
        <w:t xml:space="preserve">3.1. IMS Gateway (MAC India lmtd)</w:t>
        <w:tab/>
      </w:r>
    </w:p>
    <w:tbl>
      <w:tblPr>
        <w:tblStyle w:val="Table10"/>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3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PROJECT NAME</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DWH Tool </w:t>
            </w:r>
          </w:p>
        </w:tc>
      </w:tr>
      <w:tr>
        <w:trPr>
          <w:trHeight w:val="32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rtl w:val="0"/>
              </w:rPr>
              <w:t xml:space="preserve"> 2009 Feb- Nov 2010(10</w:t>
            </w:r>
            <w:r w:rsidRPr="00000000" w:rsidR="00000000" w:rsidDel="00000000">
              <w:rPr>
                <w:rFonts w:cs="Arial" w:hAnsi="Arial" w:eastAsia="Arial" w:ascii="Arial"/>
                <w:b w:val="1"/>
                <w:i w:val="1"/>
                <w:sz w:val="24"/>
                <w:rtl w:val="0"/>
              </w:rPr>
              <w:t xml:space="preserve"> months)</w:t>
            </w:r>
          </w:p>
        </w:tc>
      </w:tr>
      <w:tr>
        <w:trPr>
          <w:trHeight w:val="30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Client</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rtl w:val="0"/>
              </w:rPr>
              <w:t xml:space="preserve">TATA power</w:t>
              <w:tab/>
            </w:r>
          </w:p>
          <w:p w:rsidP="00000000" w:rsidRPr="00000000" w:rsidR="00000000" w:rsidDel="00000000" w:rsidRDefault="00000000">
            <w:pPr>
              <w:tabs>
                <w:tab w:val="left" w:pos="2160"/>
              </w:tabs>
              <w:contextualSpacing w:val="0"/>
              <w:jc w:val="both"/>
            </w:pPr>
            <w:r w:rsidRPr="00000000" w:rsidR="00000000" w:rsidDel="00000000">
              <w:rPr>
                <w:rtl w:val="0"/>
              </w:rPr>
            </w:r>
          </w:p>
        </w:tc>
      </w:tr>
      <w:tr>
        <w:trPr>
          <w:trHeight w:val="172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sz w:val="24"/>
                <w:rtl w:val="0"/>
              </w:rPr>
              <w:t xml:space="preserve">Responsibilities: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0000" w:space="0" w:val="single" w:sz="4"/>
              <w:right w:color="c0504d" w:space="0" w:val="single" w:sz="8"/>
            </w:tcBorders>
          </w:tcPr>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Development of Debugging and process Documentation </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Issues handling</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Unit testing of the product</w:t>
            </w:r>
          </w:p>
          <w:p w:rsidP="00000000" w:rsidRPr="00000000" w:rsidR="00000000" w:rsidDel="00000000" w:rsidRDefault="00000000">
            <w:pPr>
              <w:numPr>
                <w:ilvl w:val="0"/>
                <w:numId w:val="6"/>
              </w:numPr>
              <w:ind w:left="720" w:hanging="359"/>
              <w:rPr>
                <w:rFonts w:cs="Arial" w:hAnsi="Arial" w:eastAsia="Arial" w:ascii="Arial"/>
                <w:b w:val="1"/>
                <w:i w:val="1"/>
                <w:sz w:val="20"/>
                <w:u w:val="none"/>
              </w:rPr>
            </w:pPr>
            <w:r w:rsidRPr="00000000" w:rsidR="00000000" w:rsidDel="00000000">
              <w:rPr>
                <w:rFonts w:cs="Arial" w:hAnsi="Arial" w:eastAsia="Arial" w:ascii="Arial"/>
                <w:b w:val="1"/>
                <w:i w:val="1"/>
                <w:sz w:val="20"/>
                <w:rtl w:val="0"/>
              </w:rPr>
              <w:t xml:space="preserve">handling enhancements</w:t>
            </w:r>
          </w:p>
          <w:p w:rsidP="00000000" w:rsidRPr="00000000" w:rsidR="00000000" w:rsidDel="00000000" w:rsidRDefault="00000000">
            <w:pPr>
              <w:contextualSpacing w:val="0"/>
            </w:pPr>
            <w:r w:rsidRPr="00000000" w:rsidR="00000000" w:rsidDel="00000000">
              <w:rPr>
                <w:rtl w:val="0"/>
              </w:rPr>
            </w:r>
          </w:p>
        </w:tc>
      </w:tr>
      <w:tr>
        <w:trPr>
          <w:trHeight w:val="140" w:hRule="atLeast"/>
        </w:trPr>
        <w:tc>
          <w:tcPr>
            <w:tcBorders>
              <w:top w:color="c00000" w:space="0" w:val="single" w:sz="4"/>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150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bottom w:color="c0504d" w:space="0" w:val="single" w:sz="8"/>
              <w:right w:color="c0504d" w:space="0" w:val="single" w:sz="8"/>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Language : C++, </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Library  :  OCCI </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Versioner : CVS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4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rtl w:val="0"/>
              </w:rPr>
              <w:t xml:space="preserve">Product  Description :</w:t>
            </w: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rFonts w:cs="Arial" w:hAnsi="Arial" w:eastAsia="Arial" w:ascii="Arial"/>
                <w:i w:val="1"/>
                <w:sz w:val="24"/>
                <w:rtl w:val="0"/>
              </w:rPr>
              <w:t xml:space="preserve">DWH is an utility to load multiple tables and generate a flat files or Excel according to the fields provided</w:t>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1"/>
        <w:bidiVisual w:val="0"/>
        <w:tblW w:w="8595.0" w:type="dxa"/>
        <w:jc w:val="left"/>
        <w:tblInd w:w="-114.0" w:type="dxa"/>
        <w:tblBorders>
          <w:top w:color="c0504d" w:space="0" w:val="single" w:sz="8"/>
          <w:left w:color="c0504d" w:space="0" w:val="single" w:sz="8"/>
          <w:bottom w:color="c0504d" w:space="0" w:val="single" w:sz="8"/>
          <w:right w:color="c0504d" w:space="0" w:val="single" w:sz="8"/>
          <w:insideH w:color="c0504d" w:space="0" w:val="single" w:sz="8"/>
          <w:insideV w:color="c0504d" w:space="0" w:val="single" w:sz="8"/>
        </w:tblBorders>
        <w:tblLayout w:type="fixed"/>
        <w:tblLook w:val="0000"/>
      </w:tblPr>
      <w:tblGrid>
        <w:gridCol w:w="3882"/>
        <w:gridCol w:w="4713"/>
        <w:tblGridChange w:id="0">
          <w:tblGrid>
            <w:gridCol w:w="3882"/>
            <w:gridCol w:w="4713"/>
          </w:tblGrid>
        </w:tblGridChange>
      </w:tblGrid>
      <w:tr>
        <w:trPr>
          <w:trHeight w:val="44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PROJECT NAME</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sz w:val="24"/>
                <w:rtl w:val="0"/>
              </w:rPr>
              <w:t xml:space="preserve">SIP –POT Gateway</w:t>
            </w:r>
          </w:p>
        </w:tc>
      </w:tr>
      <w:tr>
        <w:trPr>
          <w:trHeight w:val="32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Duration</w:t>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tabs>
                <w:tab w:val="left" w:pos="2160"/>
              </w:tabs>
              <w:contextualSpacing w:val="0"/>
              <w:jc w:val="both"/>
            </w:pPr>
            <w:r w:rsidRPr="00000000" w:rsidR="00000000" w:rsidDel="00000000">
              <w:rPr>
                <w:rFonts w:cs="Arial" w:hAnsi="Arial" w:eastAsia="Arial" w:ascii="Arial"/>
                <w:b w:val="1"/>
                <w:i w:val="1"/>
                <w:rtl w:val="0"/>
              </w:rPr>
              <w:t xml:space="preserve">Sep 2007- dec 2008(1 year 3</w:t>
            </w:r>
            <w:r w:rsidRPr="00000000" w:rsidR="00000000" w:rsidDel="00000000">
              <w:rPr>
                <w:rFonts w:cs="Arial" w:hAnsi="Arial" w:eastAsia="Arial" w:ascii="Arial"/>
                <w:b w:val="1"/>
                <w:i w:val="1"/>
                <w:sz w:val="24"/>
                <w:rtl w:val="0"/>
              </w:rPr>
              <w:t xml:space="preserve">months)</w:t>
            </w:r>
          </w:p>
        </w:tc>
      </w:tr>
      <w:tr>
        <w:trPr>
          <w:trHeight w:val="30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sz w:val="24"/>
                <w:rtl w:val="0"/>
              </w:rPr>
              <w:t xml:space="preserve">Client</w:t>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rtl w:val="0"/>
              </w:rPr>
              <w:t xml:space="preserve">TATA power</w:t>
              <w:tab/>
            </w:r>
          </w:p>
          <w:p w:rsidP="00000000" w:rsidRPr="00000000" w:rsidR="00000000" w:rsidDel="00000000" w:rsidRDefault="00000000">
            <w:pPr>
              <w:tabs>
                <w:tab w:val="left" w:pos="2160"/>
              </w:tabs>
              <w:contextualSpacing w:val="0"/>
              <w:jc w:val="both"/>
            </w:pPr>
            <w:r w:rsidRPr="00000000" w:rsidR="00000000" w:rsidDel="00000000">
              <w:rPr>
                <w:rtl w:val="0"/>
              </w:rPr>
            </w:r>
          </w:p>
        </w:tc>
      </w:tr>
      <w:tr>
        <w:trPr>
          <w:trHeight w:val="1720" w:hRule="atLeast"/>
        </w:trPr>
        <w:tc>
          <w:tcPr>
            <w:tcBorders>
              <w:top w:color="c0504d" w:space="0" w:val="single" w:sz="8"/>
              <w:left w:color="c0504d" w:space="0" w:val="single" w:sz="8"/>
              <w:bottom w:color="c00000" w:space="0" w:val="single" w:sz="4"/>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sz w:val="24"/>
                <w:rtl w:val="0"/>
              </w:rPr>
              <w:t xml:space="preserve">Responsibilities: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0000" w:space="0" w:val="single" w:sz="4"/>
              <w:right w:color="c0504d" w:space="0" w:val="single" w:sz="8"/>
            </w:tcBorders>
          </w:tcPr>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Development of the Product and DDD</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Debugging and process Documentation </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Customer deployment Issues handling</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Coding for Parser SIP messages</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Coding for FSM for the G/W</w:t>
            </w:r>
          </w:p>
          <w:p w:rsidP="00000000" w:rsidRPr="00000000" w:rsidR="00000000" w:rsidDel="00000000" w:rsidRDefault="00000000">
            <w:pPr>
              <w:numPr>
                <w:ilvl w:val="0"/>
                <w:numId w:val="6"/>
              </w:numPr>
              <w:ind w:left="720" w:hanging="359"/>
              <w:rPr>
                <w:b w:val="1"/>
                <w:i w:val="1"/>
                <w:sz w:val="20"/>
              </w:rPr>
            </w:pPr>
            <w:r w:rsidRPr="00000000" w:rsidR="00000000" w:rsidDel="00000000">
              <w:rPr>
                <w:rFonts w:cs="Arial" w:hAnsi="Arial" w:eastAsia="Arial" w:ascii="Arial"/>
                <w:b w:val="1"/>
                <w:i w:val="1"/>
                <w:sz w:val="20"/>
                <w:rtl w:val="0"/>
              </w:rPr>
              <w:t xml:space="preserve">Unit testing of the product</w:t>
            </w:r>
          </w:p>
          <w:p w:rsidP="00000000" w:rsidRPr="00000000" w:rsidR="00000000" w:rsidDel="00000000" w:rsidRDefault="00000000">
            <w:pPr>
              <w:contextualSpacing w:val="0"/>
            </w:pPr>
            <w:r w:rsidRPr="00000000" w:rsidR="00000000" w:rsidDel="00000000">
              <w:rPr>
                <w:rtl w:val="0"/>
              </w:rPr>
            </w:r>
          </w:p>
        </w:tc>
      </w:tr>
      <w:tr>
        <w:trPr>
          <w:trHeight w:val="140" w:hRule="atLeast"/>
        </w:trPr>
        <w:tc>
          <w:tcPr>
            <w:tcBorders>
              <w:top w:color="c00000" w:space="0" w:val="single" w:sz="4"/>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1500"/>
              </w:tabs>
              <w:ind w:left="-77" w:firstLine="0"/>
              <w:contextualSpacing w:val="0"/>
              <w:jc w:val="both"/>
            </w:pPr>
            <w:r w:rsidRPr="00000000" w:rsidR="00000000" w:rsidDel="00000000">
              <w:rPr>
                <w:rFonts w:cs="Arial" w:hAnsi="Arial" w:eastAsia="Arial" w:ascii="Arial"/>
                <w:b w:val="1"/>
                <w:i w:val="1"/>
                <w:sz w:val="24"/>
                <w:rtl w:val="0"/>
              </w:rPr>
              <w:t xml:space="preserve">Skills Used</w:t>
            </w:r>
          </w:p>
        </w:tc>
        <w:tc>
          <w:tcPr>
            <w:tcBorders>
              <w:top w:color="c00000" w:space="0" w:val="single" w:sz="4"/>
              <w:left w:color="c0504d" w:space="0" w:val="single" w:sz="8"/>
              <w:bottom w:color="c0504d" w:space="0" w:val="single" w:sz="8"/>
              <w:right w:color="c0504d" w:space="0" w:val="single" w:sz="8"/>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Language : C </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Tool : GDB, Valgrind</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Versioner : CVS</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Open Source : Asterick</w:t>
            </w:r>
          </w:p>
          <w:p w:rsidP="00000000" w:rsidRPr="00000000" w:rsidR="00000000" w:rsidDel="00000000" w:rsidRDefault="00000000">
            <w:pPr>
              <w:contextualSpacing w:val="0"/>
              <w:jc w:val="both"/>
            </w:pPr>
            <w:r w:rsidRPr="00000000" w:rsidR="00000000" w:rsidDel="00000000">
              <w:rPr>
                <w:rFonts w:cs="Arial" w:hAnsi="Arial" w:eastAsia="Arial" w:ascii="Arial"/>
                <w:b w:val="1"/>
                <w:sz w:val="18"/>
                <w:rtl w:val="0"/>
              </w:rPr>
              <w:t xml:space="preserve">Protocol :SIP v2.0</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4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160"/>
              </w:tabs>
              <w:ind w:left="-77" w:firstLine="0"/>
              <w:contextualSpacing w:val="0"/>
              <w:jc w:val="both"/>
            </w:pPr>
            <w:r w:rsidRPr="00000000" w:rsidR="00000000" w:rsidDel="00000000">
              <w:rPr>
                <w:rFonts w:cs="Arial" w:hAnsi="Arial" w:eastAsia="Arial" w:ascii="Arial"/>
                <w:b w:val="1"/>
                <w:i w:val="1"/>
                <w:rtl w:val="0"/>
              </w:rPr>
              <w:t xml:space="preserve">Product  Description :</w:t>
            </w: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tcPr>
          <w:p w:rsidP="00000000" w:rsidRPr="00000000" w:rsidR="00000000" w:rsidDel="00000000" w:rsidRDefault="00000000">
            <w:pPr>
              <w:contextualSpacing w:val="0"/>
            </w:pPr>
            <w:r w:rsidRPr="00000000" w:rsidR="00000000" w:rsidDel="00000000">
              <w:rPr>
                <w:rFonts w:cs="Arial" w:hAnsi="Arial" w:eastAsia="Arial" w:ascii="Arial"/>
                <w:i w:val="1"/>
                <w:sz w:val="24"/>
                <w:rtl w:val="0"/>
              </w:rPr>
              <w:t xml:space="preserve">Sip gateway for Legacy POTS phones</w:t>
            </w:r>
          </w:p>
          <w:p w:rsidP="00000000" w:rsidRPr="00000000" w:rsidR="00000000" w:rsidDel="00000000" w:rsidRDefault="00000000">
            <w:pPr>
              <w:contextualSpacing w:val="0"/>
            </w:pPr>
            <w:r w:rsidRPr="00000000" w:rsidR="00000000" w:rsidDel="00000000">
              <w:rPr>
                <w:rtl w:val="0"/>
              </w:rPr>
            </w:r>
          </w:p>
        </w:tc>
      </w:tr>
      <w:tr>
        <w:trPr>
          <w:trHeight w:val="560" w:hRule="atLeast"/>
        </w:trPr>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tabs>
                <w:tab w:val="left" w:pos="2880"/>
              </w:tabs>
              <w:contextualSpacing w:val="0"/>
              <w:jc w:val="both"/>
            </w:pPr>
            <w:r w:rsidRPr="00000000" w:rsidR="00000000" w:rsidDel="00000000">
              <w:rPr>
                <w:rFonts w:cs="Arial" w:hAnsi="Arial" w:eastAsia="Arial" w:ascii="Arial"/>
                <w:b w:val="1"/>
                <w:i w:val="1"/>
                <w:rtl w:val="0"/>
              </w:rPr>
              <w:t xml:space="preserve">Feature Description :</w:t>
            </w:r>
          </w:p>
          <w:p w:rsidP="00000000" w:rsidRPr="00000000" w:rsidR="00000000" w:rsidDel="00000000" w:rsidRDefault="00000000">
            <w:pPr>
              <w:tabs>
                <w:tab w:val="left" w:pos="2160"/>
              </w:tabs>
              <w:ind w:left="-77" w:firstLine="0"/>
              <w:contextualSpacing w:val="0"/>
              <w:jc w:val="both"/>
            </w:pPr>
            <w:r w:rsidRPr="00000000" w:rsidR="00000000" w:rsidDel="00000000">
              <w:rPr>
                <w:rtl w:val="0"/>
              </w:rPr>
            </w:r>
          </w:p>
        </w:tc>
        <w:tc>
          <w:tcPr>
            <w:tcBorders>
              <w:top w:color="c0504d" w:space="0" w:val="single" w:sz="8"/>
              <w:left w:color="c0504d" w:space="0" w:val="single" w:sz="8"/>
              <w:bottom w:color="c0504d" w:space="0" w:val="single" w:sz="8"/>
              <w:right w:color="c0504d" w:space="0" w:val="single" w:sz="8"/>
            </w:tcBorders>
            <w:shd w:fill="efd3d2"/>
          </w:tcPr>
          <w:p w:rsidP="00000000" w:rsidRPr="00000000" w:rsidR="00000000" w:rsidDel="00000000" w:rsidRDefault="00000000">
            <w:pPr>
              <w:contextualSpacing w:val="0"/>
            </w:pPr>
            <w:r w:rsidRPr="00000000" w:rsidR="00000000" w:rsidDel="00000000">
              <w:rPr>
                <w:rFonts w:cs="Arial" w:hAnsi="Arial" w:eastAsia="Arial" w:ascii="Arial"/>
                <w:i w:val="1"/>
                <w:sz w:val="18"/>
                <w:rtl w:val="0"/>
              </w:rPr>
              <w:t xml:space="preserve">Voice transferring in an IP networkis done by  RTP  transferring the voice packets from the IP network .This is used as SIP to E1 Gateway . The core functionality of the Gateway is to convert the E1 messages to from to SIP messages.</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tc>
      </w:tr>
    </w:tbl>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ind w:left="36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2160"/>
        </w:tabs>
        <w:ind w:left="270" w:firstLine="0"/>
        <w:contextualSpacing w:val="0"/>
        <w:jc w:val="both"/>
      </w:pPr>
      <w:r w:rsidRPr="00000000" w:rsidR="00000000" w:rsidDel="00000000">
        <w:rPr>
          <w:rtl w:val="0"/>
        </w:rPr>
      </w:r>
    </w:p>
    <w:p w:rsidP="00000000" w:rsidRPr="00000000" w:rsidR="00000000" w:rsidDel="00000000" w:rsidRDefault="00000000">
      <w:pPr>
        <w:tabs>
          <w:tab w:val="left" w:pos="6480"/>
        </w:tabs>
        <w:ind w:left="2160" w:hanging="359"/>
        <w:contextualSpacing w:val="0"/>
        <w:jc w:val="both"/>
      </w:pPr>
      <w:r w:rsidRPr="00000000" w:rsidR="00000000" w:rsidDel="00000000">
        <w:rPr>
          <w:rtl w:val="0"/>
        </w:rPr>
      </w:r>
    </w:p>
    <w:p w:rsidP="00000000" w:rsidRPr="00000000" w:rsidR="00000000" w:rsidDel="00000000" w:rsidRDefault="00000000">
      <w:pPr>
        <w:tabs>
          <w:tab w:val="left" w:pos="6480"/>
        </w:tabs>
        <w:ind w:left="2160" w:hanging="359"/>
        <w:contextualSpacing w:val="0"/>
        <w:jc w:val="both"/>
      </w:pPr>
      <w:r w:rsidRPr="00000000" w:rsidR="00000000" w:rsidDel="00000000">
        <w:rPr>
          <w:rtl w:val="0"/>
        </w:rPr>
      </w:r>
    </w:p>
    <w:p w:rsidP="00000000" w:rsidRPr="00000000" w:rsidR="00000000" w:rsidDel="00000000" w:rsidRDefault="00000000">
      <w:pPr>
        <w:tabs>
          <w:tab w:val="left" w:pos="6480"/>
        </w:tabs>
        <w:ind w:left="2160" w:hanging="359"/>
        <w:contextualSpacing w:val="0"/>
        <w:jc w:val="both"/>
      </w:pPr>
      <w:r w:rsidRPr="00000000" w:rsidR="00000000" w:rsidDel="00000000">
        <w:rPr>
          <w:rtl w:val="0"/>
        </w:rPr>
      </w:r>
    </w:p>
    <w:p w:rsidP="00000000" w:rsidRPr="00000000" w:rsidR="00000000" w:rsidDel="00000000" w:rsidRDefault="00000000">
      <w:pPr>
        <w:ind w:left="30" w:firstLine="0" w:right="15"/>
        <w:contextualSpacing w:val="0"/>
      </w:pPr>
      <w:r w:rsidRPr="00000000" w:rsidR="00000000" w:rsidDel="00000000">
        <w:rPr>
          <w:rtl w:val="0"/>
        </w:rPr>
      </w:r>
    </w:p>
    <w:p w:rsidP="00000000" w:rsidRPr="00000000" w:rsidR="00000000" w:rsidDel="00000000" w:rsidRDefault="00000000">
      <w:pPr>
        <w:ind w:left="30" w:firstLine="0" w:right="15"/>
        <w:contextualSpacing w:val="0"/>
        <w:jc w:val="right"/>
      </w:pPr>
      <w:r w:rsidRPr="00000000" w:rsidR="00000000" w:rsidDel="00000000">
        <w:rPr>
          <w:rFonts w:cs="Arial" w:hAnsi="Arial" w:eastAsia="Arial" w:ascii="Arial"/>
          <w:b w:val="1"/>
          <w:i w:val="1"/>
          <w:color w:val="000000"/>
          <w:sz w:val="24"/>
          <w:shd w:val="clear" w:fill="d9d9d9"/>
          <w:rtl w:val="0"/>
        </w:rPr>
        <w:t xml:space="preserve">Education History:</w:t>
      </w:r>
      <w:r w:rsidRPr="00000000" w:rsidR="00000000" w:rsidDel="00000000">
        <w:rPr>
          <w:color w:val="000000"/>
          <w:sz w:val="24"/>
          <w:shd w:val="clear" w:fill="d9d9d9"/>
          <w:rtl w:val="0"/>
        </w:rPr>
        <w:tab/>
        <w:tab/>
      </w:r>
      <w:r w:rsidRPr="00000000" w:rsidR="00000000" w:rsidDel="00000000">
        <w:rPr>
          <w:rFonts w:cs="Arial" w:hAnsi="Arial" w:eastAsia="Arial" w:ascii="Arial"/>
          <w:color w:val="000000"/>
          <w:shd w:val="clear" w:fill="d9d9d9"/>
          <w:rtl w:val="0"/>
        </w:rPr>
        <w:tab/>
        <w:tab/>
        <w:tab/>
        <w:tab/>
        <w:tab/>
      </w:r>
    </w:p>
    <w:p w:rsidP="00000000" w:rsidRPr="00000000" w:rsidR="00000000" w:rsidDel="00000000" w:rsidRDefault="00000000">
      <w:pPr>
        <w:widowControl w:val="0"/>
        <w:ind w:left="-14" w:firstLine="0"/>
        <w:contextualSpacing w:val="0"/>
        <w:jc w:val="both"/>
      </w:pPr>
      <w:r w:rsidRPr="00000000" w:rsidR="00000000" w:rsidDel="00000000">
        <w:rPr>
          <w:rFonts w:cs="Arial" w:hAnsi="Arial" w:eastAsia="Arial" w:ascii="Arial"/>
          <w:b w:val="1"/>
          <w:sz w:val="24"/>
          <w:rtl w:val="0"/>
        </w:rPr>
        <w:t xml:space="preserve">1 st Class BE</w:t>
      </w:r>
      <w:r w:rsidRPr="00000000" w:rsidR="00000000" w:rsidDel="00000000">
        <w:rPr>
          <w:rFonts w:cs="Arial" w:hAnsi="Arial" w:eastAsia="Arial" w:ascii="Arial"/>
          <w:sz w:val="24"/>
          <w:rtl w:val="0"/>
        </w:rPr>
        <w:t xml:space="preserve"> (Instrumentation in 2007)  from DIBRUGARH UniversityAssam</w:t>
      </w:r>
    </w:p>
    <w:p w:rsidP="00000000" w:rsidRPr="00000000" w:rsidR="00000000" w:rsidDel="00000000" w:rsidRDefault="00000000">
      <w:pPr>
        <w:widowControl w:val="0"/>
        <w:ind w:left="-14" w:firstLine="0"/>
        <w:contextualSpacing w:val="0"/>
        <w:jc w:val="both"/>
      </w:pPr>
      <w:r w:rsidRPr="00000000" w:rsidR="00000000" w:rsidDel="00000000">
        <w:rPr>
          <w:rFonts w:cs="Arial" w:hAnsi="Arial" w:eastAsia="Arial" w:ascii="Arial"/>
          <w:rtl w:val="0"/>
        </w:rPr>
        <w:tab/>
      </w:r>
    </w:p>
    <w:p w:rsidP="00000000" w:rsidRPr="00000000" w:rsidR="00000000" w:rsidDel="00000000" w:rsidRDefault="00000000">
      <w:pPr>
        <w:widowControl w:val="0"/>
        <w:ind w:left="30" w:firstLine="0" w:right="15"/>
        <w:contextualSpacing w:val="0"/>
        <w:jc w:val="both"/>
      </w:pPr>
      <w:r w:rsidRPr="00000000" w:rsidR="00000000" w:rsidDel="00000000">
        <w:rPr>
          <w:rFonts w:cs="Arial" w:hAnsi="Arial" w:eastAsia="Arial" w:ascii="Arial"/>
          <w:b w:val="1"/>
          <w:i w:val="1"/>
          <w:color w:val="000000"/>
          <w:shd w:val="clear" w:fill="d9d9d9"/>
          <w:rtl w:val="0"/>
        </w:rPr>
        <w:t xml:space="preserve">Personal Details : -  </w:t>
      </w:r>
      <w:r w:rsidRPr="00000000" w:rsidR="00000000" w:rsidDel="00000000">
        <w:rPr>
          <w:rFonts w:cs="Arial" w:hAnsi="Arial" w:eastAsia="Arial" w:ascii="Arial"/>
          <w:color w:val="000000"/>
          <w:shd w:val="clear" w:fill="d9d9d9"/>
          <w:rtl w:val="0"/>
        </w:rPr>
        <w:tab/>
      </w:r>
    </w:p>
    <w:p w:rsidP="00000000" w:rsidRPr="00000000" w:rsidR="00000000" w:rsidDel="00000000" w:rsidRDefault="00000000">
      <w:pPr>
        <w:tabs>
          <w:tab w:val="left" w:pos="4320"/>
        </w:tabs>
        <w:ind w:left="1080" w:firstLine="0"/>
        <w:contextualSpacing w:val="0"/>
        <w:jc w:val="both"/>
      </w:pPr>
      <w:r w:rsidRPr="00000000" w:rsidR="00000000" w:rsidDel="00000000">
        <w:rPr>
          <w:rFonts w:cs="Arial" w:hAnsi="Arial" w:eastAsia="Arial" w:ascii="Arial"/>
          <w:b w:val="1"/>
          <w:i w:val="1"/>
          <w:sz w:val="24"/>
          <w:rtl w:val="0"/>
        </w:rPr>
        <w:tab/>
        <w:tab/>
      </w:r>
    </w:p>
    <w:p w:rsidP="00000000" w:rsidRPr="00000000" w:rsidR="00000000" w:rsidDel="00000000" w:rsidRDefault="00000000">
      <w:pPr>
        <w:numPr>
          <w:ilvl w:val="0"/>
          <w:numId w:val="7"/>
        </w:numPr>
        <w:tabs>
          <w:tab w:val="left" w:pos="2160"/>
          <w:tab w:val="left" w:pos="2520"/>
        </w:tabs>
        <w:ind w:left="720" w:firstLine="0"/>
        <w:rPr/>
      </w:pPr>
      <w:r w:rsidRPr="00000000" w:rsidR="00000000" w:rsidDel="00000000">
        <w:rPr>
          <w:rFonts w:cs="arials" w:hAnsi="arials" w:eastAsia="arials" w:ascii="arials"/>
          <w:rtl w:val="0"/>
        </w:rPr>
        <w:t xml:space="preserve">Father's name </w:t>
        <w:tab/>
        <w:t xml:space="preserve">ShriS.K.Bhattacharjee</w:t>
      </w:r>
    </w:p>
    <w:p w:rsidP="00000000" w:rsidRPr="00000000" w:rsidR="00000000" w:rsidDel="00000000" w:rsidRDefault="00000000">
      <w:pPr>
        <w:numPr>
          <w:ilvl w:val="0"/>
          <w:numId w:val="7"/>
        </w:numPr>
        <w:tabs>
          <w:tab w:val="left" w:pos="2160"/>
          <w:tab w:val="left" w:pos="2520"/>
        </w:tabs>
        <w:ind w:left="720" w:firstLine="0"/>
        <w:rPr/>
      </w:pPr>
      <w:r w:rsidRPr="00000000" w:rsidR="00000000" w:rsidDel="00000000">
        <w:rPr>
          <w:rFonts w:cs="arials" w:hAnsi="arials" w:eastAsia="arials" w:ascii="arials"/>
          <w:rtl w:val="0"/>
        </w:rPr>
        <w:t xml:space="preserve">Date of Birth</w:t>
        <w:tab/>
        <w:tab/>
        <w:t xml:space="preserve">21</w:t>
      </w:r>
      <w:r w:rsidRPr="00000000" w:rsidR="00000000" w:rsidDel="00000000">
        <w:rPr>
          <w:rFonts w:cs="arials" w:hAnsi="arials" w:eastAsia="arials" w:ascii="arials"/>
          <w:vertAlign w:val="superscript"/>
          <w:rtl w:val="0"/>
        </w:rPr>
        <w:t xml:space="preserve">th</w:t>
      </w:r>
      <w:r w:rsidRPr="00000000" w:rsidR="00000000" w:rsidDel="00000000">
        <w:rPr>
          <w:rFonts w:cs="arials" w:hAnsi="arials" w:eastAsia="arials" w:ascii="arials"/>
          <w:rtl w:val="0"/>
        </w:rPr>
        <w:t xml:space="preserve">sep, 1982</w:t>
      </w:r>
    </w:p>
    <w:p w:rsidP="00000000" w:rsidRPr="00000000" w:rsidR="00000000" w:rsidDel="00000000" w:rsidRDefault="00000000">
      <w:pPr>
        <w:numPr>
          <w:ilvl w:val="0"/>
          <w:numId w:val="7"/>
        </w:numPr>
        <w:tabs>
          <w:tab w:val="left" w:pos="2160"/>
          <w:tab w:val="left" w:pos="2520"/>
        </w:tabs>
        <w:ind w:left="720" w:firstLine="0"/>
        <w:rPr/>
      </w:pPr>
      <w:r w:rsidRPr="00000000" w:rsidR="00000000" w:rsidDel="00000000">
        <w:rPr>
          <w:rFonts w:cs="arials" w:hAnsi="arials" w:eastAsia="arials" w:ascii="arials"/>
          <w:rtl w:val="0"/>
        </w:rPr>
        <w:t xml:space="preserve">Sex</w:t>
        <w:tab/>
        <w:tab/>
        <w:tab/>
        <w:t xml:space="preserve">Male</w:t>
      </w:r>
    </w:p>
    <w:p w:rsidP="00000000" w:rsidRPr="00000000" w:rsidR="00000000" w:rsidDel="00000000" w:rsidRDefault="00000000">
      <w:pPr>
        <w:numPr>
          <w:ilvl w:val="0"/>
          <w:numId w:val="7"/>
        </w:numPr>
        <w:tabs>
          <w:tab w:val="left" w:pos="2160"/>
          <w:tab w:val="left" w:pos="2520"/>
        </w:tabs>
        <w:ind w:left="720" w:firstLine="0"/>
        <w:rPr/>
      </w:pPr>
      <w:r w:rsidRPr="00000000" w:rsidR="00000000" w:rsidDel="00000000">
        <w:rPr>
          <w:rFonts w:cs="arials" w:hAnsi="arials" w:eastAsia="arials" w:ascii="arials"/>
          <w:rtl w:val="0"/>
        </w:rPr>
        <w:t xml:space="preserve">Marital Status</w:t>
        <w:tab/>
        <w:tab/>
        <w:t xml:space="preserve">Single</w:t>
      </w:r>
    </w:p>
    <w:p w:rsidP="00000000" w:rsidRPr="00000000" w:rsidR="00000000" w:rsidDel="00000000" w:rsidRDefault="00000000">
      <w:pPr>
        <w:numPr>
          <w:ilvl w:val="0"/>
          <w:numId w:val="7"/>
        </w:numPr>
        <w:tabs>
          <w:tab w:val="left" w:pos="2160"/>
          <w:tab w:val="left" w:pos="2520"/>
        </w:tabs>
        <w:ind w:left="720" w:firstLine="0"/>
        <w:rPr/>
      </w:pPr>
      <w:r w:rsidRPr="00000000" w:rsidR="00000000" w:rsidDel="00000000">
        <w:rPr>
          <w:rFonts w:cs="arials" w:hAnsi="arials" w:eastAsia="arials" w:ascii="arials"/>
          <w:rtl w:val="0"/>
        </w:rPr>
        <w:t xml:space="preserve">Languages</w:t>
        <w:tab/>
        <w:tab/>
        <w:t xml:space="preserve">English, Hind,i,assamese ,bangla</w:t>
      </w:r>
    </w:p>
    <w:p w:rsidP="00000000" w:rsidRPr="00000000" w:rsidR="00000000" w:rsidDel="00000000" w:rsidRDefault="00000000">
      <w:pPr>
        <w:numPr>
          <w:ilvl w:val="0"/>
          <w:numId w:val="7"/>
        </w:numPr>
        <w:tabs>
          <w:tab w:val="left" w:pos="2160"/>
          <w:tab w:val="left" w:pos="2520"/>
        </w:tabs>
        <w:ind w:left="720" w:firstLine="0"/>
        <w:rPr/>
      </w:pPr>
      <w:r w:rsidRPr="00000000" w:rsidR="00000000" w:rsidDel="00000000">
        <w:rPr>
          <w:rFonts w:cs="arials" w:hAnsi="arials" w:eastAsia="arials" w:ascii="arials"/>
          <w:sz w:val="20"/>
          <w:rtl w:val="0"/>
        </w:rPr>
        <w:t xml:space="preserve">Permanent Address         V.k. Road , westsripuria ,Tinsukia(Assam).                                                  </w:t>
      </w:r>
    </w:p>
    <w:p w:rsidP="00000000" w:rsidRPr="00000000" w:rsidR="00000000" w:rsidDel="00000000" w:rsidRDefault="00000000">
      <w:pPr>
        <w:widowControl w:val="0"/>
        <w:ind w:left="30" w:firstLine="0" w:right="15"/>
        <w:contextualSpacing w:val="0"/>
        <w:jc w:val="both"/>
      </w:pPr>
      <w:r w:rsidRPr="00000000" w:rsidR="00000000" w:rsidDel="00000000">
        <w:rPr>
          <w:rFonts w:cs="Arial" w:hAnsi="Arial" w:eastAsia="Arial" w:ascii="Arial"/>
          <w:b w:val="1"/>
          <w:i w:val="1"/>
          <w:color w:val="000000"/>
          <w:shd w:val="clear" w:fill="d9d9d9"/>
          <w:rtl w:val="0"/>
        </w:rPr>
        <w:t xml:space="preserve">Declaration : -  </w:t>
      </w:r>
      <w:r w:rsidRPr="00000000" w:rsidR="00000000" w:rsidDel="00000000">
        <w:rPr>
          <w:rFonts w:cs="Arial" w:hAnsi="Arial" w:eastAsia="Arial" w:ascii="Arial"/>
          <w:color w:val="000000"/>
          <w:shd w:val="clear" w:fill="d9d9d9"/>
          <w:rtl w:val="0"/>
        </w:rPr>
        <w:tab/>
      </w:r>
    </w:p>
    <w:p w:rsidP="00000000" w:rsidRPr="00000000" w:rsidR="00000000" w:rsidDel="00000000" w:rsidRDefault="00000000">
      <w:pPr>
        <w:tabs>
          <w:tab w:val="left" w:pos="1080"/>
        </w:tabs>
        <w:spacing w:lineRule="auto" w:line="360"/>
        <w:contextualSpacing w:val="0"/>
        <w:jc w:val="both"/>
      </w:pPr>
      <w:r w:rsidRPr="00000000" w:rsidR="00000000" w:rsidDel="00000000">
        <w:rPr>
          <w:rFonts w:cs="Arial" w:hAnsi="Arial" w:eastAsia="Arial" w:ascii="Arial"/>
          <w:rtl w:val="0"/>
        </w:rPr>
        <w:t xml:space="preserve">I hereby declare that the information furnished above is correct and complete to the best of my knowledge and belief.</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i w:val="1"/>
          <w:sz w:val="22"/>
          <w:rtl w:val="0"/>
        </w:rPr>
        <w:t xml:space="preserve">Date   : </w:t>
        <w:tab/>
        <w:tab/>
        <w:tab/>
        <w:tab/>
        <w:tab/>
        <w:tab/>
        <w:tab/>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1"/>
          <w:i w:val="1"/>
          <w:sz w:val="28"/>
          <w:rtl w:val="0"/>
        </w:rPr>
        <w:tab/>
        <w:tab/>
        <w:tab/>
        <w:tab/>
        <w:tab/>
        <w:tab/>
        <w:tab/>
        <w:t xml:space="preserve">SANCHAYAN BHATTACHARJEE</w:t>
      </w:r>
      <w:r w:rsidRPr="00000000" w:rsidR="00000000" w:rsidDel="00000000">
        <w:rPr>
          <w:rFonts w:cs="Arial" w:hAnsi="Arial" w:eastAsia="Arial" w:ascii="Arial"/>
          <w:b w:val="0"/>
          <w:i w:val="1"/>
          <w:sz w:val="22"/>
          <w:rtl w:val="0"/>
        </w:rPr>
        <w:tab/>
        <w:tab/>
      </w:r>
    </w:p>
    <w:p w:rsidP="00000000" w:rsidRPr="00000000" w:rsidR="00000000" w:rsidDel="00000000" w:rsidRDefault="00000000">
      <w:pPr>
        <w:spacing w:lineRule="auto" w:after="0" w:line="240" w:before="0"/>
        <w:ind w:right="-489"/>
        <w:contextualSpacing w:val="0"/>
        <w:jc w:val="both"/>
      </w:pPr>
      <w:r w:rsidRPr="00000000" w:rsidR="00000000" w:rsidDel="00000000">
        <w:rPr>
          <w:rFonts w:cs="Arial" w:hAnsi="Arial" w:eastAsia="Arial" w:ascii="Arial"/>
          <w:b w:val="0"/>
          <w:i w:val="1"/>
          <w:sz w:val="22"/>
          <w:rtl w:val="0"/>
        </w:rPr>
        <w:t xml:space="preserve">Place :</w:t>
      </w:r>
    </w:p>
    <w:sectPr>
      <w:headerReference r:id="rId6" w:type="default"/>
      <w:pgSz w:w="12240" w:h="15840"/>
      <w:pgMar w:left="882" w:right="180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Rambla"/>
  <w:font w:name="Times New Roman"/>
  <w:font w:name="Garamond"/>
  <w:font w:name="arials"/>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left" w:pos="2580"/>
        <w:tab w:val="left" w:pos="2985"/>
      </w:tabs>
      <w:spacing w:lineRule="auto" w:after="120" w:line="276" w:before="720"/>
      <w:contextualSpacing w:val="0"/>
      <w:jc w:val="right"/>
    </w:pPr>
    <w:r w:rsidRPr="00000000" w:rsidR="00000000" w:rsidDel="00000000">
      <w:rPr>
        <w:rFonts w:cs="Garamond" w:hAnsi="Garamond" w:eastAsia="Garamond" w:ascii="Garamond"/>
        <w:b w:val="1"/>
        <w:sz w:val="20"/>
        <w:rtl w:val="0"/>
      </w:rPr>
      <w:t xml:space="preserve">7.0 yrs product development </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decimal"/>
      <w:lvlText w:val="%1.%2."/>
      <w:lvlJc w:val="left"/>
      <w:pPr>
        <w:ind w:left="1656" w:firstLine="936"/>
      </w:pPr>
      <w:rPr/>
    </w:lvl>
    <w:lvl w:ilvl="2">
      <w:start w:val="1"/>
      <w:numFmt w:val="decimal"/>
      <w:lvlText w:val="%1.%2.%3."/>
      <w:lvlJc w:val="left"/>
      <w:pPr>
        <w:ind w:left="2592" w:firstLine="1872"/>
      </w:pPr>
      <w:rPr/>
    </w:lvl>
    <w:lvl w:ilvl="3">
      <w:start w:val="1"/>
      <w:numFmt w:val="decimal"/>
      <w:lvlText w:val="%1.%2.%3.%4."/>
      <w:lvlJc w:val="left"/>
      <w:pPr>
        <w:ind w:left="3888" w:firstLine="2808"/>
      </w:pPr>
      <w:rPr/>
    </w:lvl>
    <w:lvl w:ilvl="4">
      <w:start w:val="1"/>
      <w:numFmt w:val="decimal"/>
      <w:lvlText w:val="%1.%2.%3.%4.%5."/>
      <w:lvlJc w:val="left"/>
      <w:pPr>
        <w:ind w:left="5184" w:firstLine="3744"/>
      </w:pPr>
      <w:rPr/>
    </w:lvl>
    <w:lvl w:ilvl="5">
      <w:start w:val="1"/>
      <w:numFmt w:val="decimal"/>
      <w:lvlText w:val="%1.%2.%3.%4.%5.%6."/>
      <w:lvlJc w:val="left"/>
      <w:pPr>
        <w:ind w:left="6120" w:firstLine="4680"/>
      </w:pPr>
      <w:rPr/>
    </w:lvl>
    <w:lvl w:ilvl="6">
      <w:start w:val="1"/>
      <w:numFmt w:val="decimal"/>
      <w:lvlText w:val="%1.%2.%3.%4.%5.%6.%7."/>
      <w:lvlJc w:val="left"/>
      <w:pPr>
        <w:ind w:left="7416" w:firstLine="5616"/>
      </w:pPr>
      <w:rPr/>
    </w:lvl>
    <w:lvl w:ilvl="7">
      <w:start w:val="1"/>
      <w:numFmt w:val="decimal"/>
      <w:lvlText w:val="%1.%2.%3.%4.%5.%6.%7.%8."/>
      <w:lvlJc w:val="left"/>
      <w:pPr>
        <w:ind w:left="8712" w:firstLine="6552"/>
      </w:pPr>
      <w:rPr/>
    </w:lvl>
    <w:lvl w:ilvl="8">
      <w:start w:val="1"/>
      <w:numFmt w:val="decimal"/>
      <w:lvlText w:val="%1.%2.%3.%4.%5.%6.%7.%8.%9."/>
      <w:lvlJc w:val="left"/>
      <w:pPr>
        <w:ind w:left="9648" w:firstLine="7488"/>
      </w:pPr>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decimal"/>
      <w:lvlText w:val="%1"/>
      <w:lvlJc w:val="left"/>
      <w:pPr>
        <w:ind w:left="360" w:firstLine="0"/>
      </w:pPr>
      <w:rPr/>
    </w:lvl>
    <w:lvl w:ilvl="1">
      <w:start w:val="2"/>
      <w:numFmt w:val="decimal"/>
      <w:lvlText w:val="%1.%2"/>
      <w:lvlJc w:val="left"/>
      <w:pPr>
        <w:ind w:left="1656" w:firstLine="936"/>
      </w:pPr>
      <w:rPr/>
    </w:lvl>
    <w:lvl w:ilvl="2">
      <w:start w:val="1"/>
      <w:numFmt w:val="decimal"/>
      <w:lvlText w:val="%1.%2.%3"/>
      <w:lvlJc w:val="left"/>
      <w:pPr>
        <w:ind w:left="2592" w:firstLine="1872"/>
      </w:pPr>
      <w:rPr/>
    </w:lvl>
    <w:lvl w:ilvl="3">
      <w:start w:val="1"/>
      <w:numFmt w:val="decimal"/>
      <w:lvlText w:val="%1.%2.%3.%4"/>
      <w:lvlJc w:val="left"/>
      <w:pPr>
        <w:ind w:left="3888" w:firstLine="2808"/>
      </w:pPr>
      <w:rPr/>
    </w:lvl>
    <w:lvl w:ilvl="4">
      <w:start w:val="1"/>
      <w:numFmt w:val="decimal"/>
      <w:lvlText w:val="%1.%2.%3.%4.%5"/>
      <w:lvlJc w:val="left"/>
      <w:pPr>
        <w:ind w:left="4824" w:firstLine="3744"/>
      </w:pPr>
      <w:rPr/>
    </w:lvl>
    <w:lvl w:ilvl="5">
      <w:start w:val="1"/>
      <w:numFmt w:val="decimal"/>
      <w:lvlText w:val="%1.%2.%3.%4.%5.%6"/>
      <w:lvlJc w:val="left"/>
      <w:pPr>
        <w:ind w:left="6120" w:firstLine="4680"/>
      </w:pPr>
      <w:rPr/>
    </w:lvl>
    <w:lvl w:ilvl="6">
      <w:start w:val="1"/>
      <w:numFmt w:val="decimal"/>
      <w:lvlText w:val="%1.%2.%3.%4.%5.%6.%7"/>
      <w:lvlJc w:val="left"/>
      <w:pPr>
        <w:ind w:left="7416" w:firstLine="5616"/>
      </w:pPr>
      <w:rPr/>
    </w:lvl>
    <w:lvl w:ilvl="7">
      <w:start w:val="1"/>
      <w:numFmt w:val="decimal"/>
      <w:lvlText w:val="%1.%2.%3.%4.%5.%6.%7.%8"/>
      <w:lvlJc w:val="left"/>
      <w:pPr>
        <w:ind w:left="8352" w:firstLine="6552"/>
      </w:pPr>
      <w:rPr/>
    </w:lvl>
    <w:lvl w:ilvl="8">
      <w:start w:val="1"/>
      <w:numFmt w:val="decimal"/>
      <w:lvlText w:val="%1.%2.%3.%4.%5.%6.%7.%8.%9"/>
      <w:lvlJc w:val="left"/>
      <w:pPr>
        <w:ind w:left="9648" w:firstLine="7488"/>
      </w:pPr>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6">
    <w:lvl w:ilvl="0">
      <w:start w:val="1"/>
      <w:numFmt w:val="bullet"/>
      <w:lvlText w:val="o"/>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7">
    <w:lvl w:ilvl="0">
      <w:start w:val="1"/>
      <w:numFmt w:val="bullet"/>
      <w:lvlText w:val="➢"/>
      <w:lvlJc w:val="left"/>
      <w:pPr>
        <w:ind w:left="0" w:firstLine="0"/>
      </w:pPr>
      <w:rPr>
        <w:rFonts w:cs="Arial" w:hAnsi="Arial" w:eastAsia="Arial" w:ascii="Arial"/>
        <w:sz w:val="18"/>
      </w:rPr>
    </w:lvl>
    <w:lvl w:ilvl="1">
      <w:start w:val="1"/>
      <w:numFmt w:val="bullet"/>
      <w:lvlText w:val="➢"/>
      <w:lvlJc w:val="left"/>
      <w:pPr>
        <w:ind w:left="0" w:firstLine="0"/>
      </w:pPr>
      <w:rPr>
        <w:rFonts w:cs="Arial" w:hAnsi="Arial" w:eastAsia="Arial" w:ascii="Arial"/>
        <w:sz w:val="18"/>
      </w:rPr>
    </w:lvl>
    <w:lvl w:ilvl="2">
      <w:start w:val="1"/>
      <w:numFmt w:val="bullet"/>
      <w:lvlText w:val="➢"/>
      <w:lvlJc w:val="left"/>
      <w:pPr>
        <w:ind w:left="0" w:firstLine="0"/>
      </w:pPr>
      <w:rPr>
        <w:rFonts w:cs="Arial" w:hAnsi="Arial" w:eastAsia="Arial" w:ascii="Arial"/>
        <w:sz w:val="18"/>
      </w:rPr>
    </w:lvl>
    <w:lvl w:ilvl="3">
      <w:start w:val="1"/>
      <w:numFmt w:val="bullet"/>
      <w:lvlText w:val="➢"/>
      <w:lvlJc w:val="left"/>
      <w:pPr>
        <w:ind w:left="0" w:firstLine="0"/>
      </w:pPr>
      <w:rPr>
        <w:rFonts w:cs="Arial" w:hAnsi="Arial" w:eastAsia="Arial" w:ascii="Arial"/>
        <w:sz w:val="18"/>
      </w:rPr>
    </w:lvl>
    <w:lvl w:ilvl="4">
      <w:start w:val="1"/>
      <w:numFmt w:val="bullet"/>
      <w:lvlText w:val="➢"/>
      <w:lvlJc w:val="left"/>
      <w:pPr>
        <w:ind w:left="0" w:firstLine="0"/>
      </w:pPr>
      <w:rPr>
        <w:rFonts w:cs="Arial" w:hAnsi="Arial" w:eastAsia="Arial" w:ascii="Arial"/>
        <w:sz w:val="18"/>
      </w:rPr>
    </w:lvl>
    <w:lvl w:ilvl="5">
      <w:start w:val="1"/>
      <w:numFmt w:val="bullet"/>
      <w:lvlText w:val="➢"/>
      <w:lvlJc w:val="left"/>
      <w:pPr>
        <w:ind w:left="0" w:firstLine="0"/>
      </w:pPr>
      <w:rPr>
        <w:rFonts w:cs="Arial" w:hAnsi="Arial" w:eastAsia="Arial" w:ascii="Arial"/>
        <w:sz w:val="18"/>
      </w:rPr>
    </w:lvl>
    <w:lvl w:ilvl="6">
      <w:start w:val="1"/>
      <w:numFmt w:val="bullet"/>
      <w:lvlText w:val="➢"/>
      <w:lvlJc w:val="left"/>
      <w:pPr>
        <w:ind w:left="0" w:firstLine="0"/>
      </w:pPr>
      <w:rPr>
        <w:rFonts w:cs="Arial" w:hAnsi="Arial" w:eastAsia="Arial" w:ascii="Arial"/>
        <w:sz w:val="18"/>
      </w:rPr>
    </w:lvl>
    <w:lvl w:ilvl="7">
      <w:start w:val="1"/>
      <w:numFmt w:val="bullet"/>
      <w:lvlText w:val="➢"/>
      <w:lvlJc w:val="left"/>
      <w:pPr>
        <w:ind w:left="0" w:firstLine="0"/>
      </w:pPr>
      <w:rPr>
        <w:rFonts w:cs="Arial" w:hAnsi="Arial" w:eastAsia="Arial" w:ascii="Arial"/>
        <w:sz w:val="18"/>
      </w:rPr>
    </w:lvl>
    <w:lvl w:ilvl="8">
      <w:start w:val="1"/>
      <w:numFmt w:val="bullet"/>
      <w:lvlText w:val="➢"/>
      <w:lvlJc w:val="left"/>
      <w:pPr>
        <w:ind w:left="0" w:firstLine="0"/>
      </w:pPr>
      <w:rPr>
        <w:rFonts w:cs="Arial" w:hAnsi="Arial" w:eastAsia="Arial" w:ascii="Arial"/>
        <w:sz w:val="18"/>
      </w:rPr>
    </w:lvl>
  </w:abstractNum>
  <w:abstractNum w:abstractNumId="8">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9">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Georgia" w:hAnsi="Georgia" w:eastAsia="Georgia" w:ascii="Georgia"/>
        <w:b w:val="0"/>
        <w:i w:val="0"/>
        <w:smallCaps w:val="0"/>
        <w:strike w:val="0"/>
        <w:color w:val="000000"/>
        <w:sz w:val="22"/>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Rambla" w:hAnsi="Rambla" w:eastAsia="Rambla" w:ascii="Rambla"/>
      <w:b w:val="1"/>
      <w:color w:val="808080"/>
      <w:sz w:val="24"/>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0" w:line="240" w:before="0"/>
    </w:pPr>
    <w:rPr>
      <w:rFonts w:cs="Rambla" w:hAnsi="Rambla" w:eastAsia="Rambla" w:ascii="Rambla"/>
      <w:b w:val="1"/>
      <w:color w:val="808080"/>
      <w:sz w:val="22"/>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0" w:line="240" w:before="0"/>
    </w:pPr>
    <w:rPr>
      <w:rFonts w:cs="Times New Roman" w:hAnsi="Times New Roman" w:eastAsia="Times New Roman" w:ascii="Times New Roman"/>
      <w:b w:val="0"/>
      <w:i w:val="1"/>
      <w:sz w:val="24"/>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ailto:sanchayana2007@gmail.com" Type="http://schemas.openxmlformats.org/officeDocument/2006/relationships/hyperlink" TargetMode="External" Id="rId5"/></Relationships>
</file>