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2"/>
          <w:szCs w:val="22"/>
          <w:lang w:val="en-PH"/>
        </w:rPr>
      </w:pPr>
      <w:r>
        <w:rPr>
          <w:rFonts w:hint="default" w:ascii="Arial" w:hAnsi="Arial" w:cs="Arial"/>
          <w:b/>
          <w:bCs/>
          <w:sz w:val="22"/>
          <w:szCs w:val="22"/>
          <w:lang w:val="en-PH"/>
        </w:rPr>
        <w:t>What Makes Catnip Toys Your Felines Ergonomic Friend</w:t>
      </w:r>
    </w:p>
    <w:p>
      <w:pPr>
        <w:rPr>
          <w:rFonts w:hint="default" w:ascii="Arial" w:hAnsi="Arial" w:cs="Arial"/>
          <w:b/>
          <w:bCs/>
          <w:sz w:val="22"/>
          <w:szCs w:val="22"/>
          <w:lang w:val="en-PH"/>
        </w:rPr>
      </w:pPr>
    </w:p>
    <w:p>
      <w:pPr>
        <w:jc w:val="both"/>
        <w:rPr>
          <w:rFonts w:hint="default" w:ascii="Arial" w:hAnsi="Arial" w:cs="Arial"/>
          <w:b w:val="0"/>
          <w:bCs w:val="0"/>
          <w:sz w:val="22"/>
          <w:szCs w:val="22"/>
          <w:lang w:val="en-PH"/>
        </w:rPr>
      </w:pPr>
      <w:r>
        <w:rPr>
          <w:rFonts w:hint="default" w:ascii="Arial" w:hAnsi="Arial" w:cs="Arial"/>
          <w:b w:val="0"/>
          <w:bCs w:val="0"/>
          <w:sz w:val="22"/>
          <w:szCs w:val="22"/>
          <w:lang w:val="en-PH"/>
        </w:rPr>
        <w:t xml:space="preserve">Cats usually have that quirky attitude when it comes to catnip toys. It excites them and makes them less prone to dangers at home. So what makes this catnip toys a hit for your kitties? It’s designed to keep them busy for hours! Surely your kitties wouldn’t mind a little privacy right? </w:t>
      </w:r>
    </w:p>
    <w:p>
      <w:pPr>
        <w:jc w:val="both"/>
        <w:rPr>
          <w:rFonts w:hint="default" w:ascii="Arial" w:hAnsi="Arial" w:cs="Arial"/>
          <w:b w:val="0"/>
          <w:bCs w:val="0"/>
          <w:sz w:val="22"/>
          <w:szCs w:val="22"/>
          <w:lang w:val="en-PH"/>
        </w:rPr>
      </w:pPr>
    </w:p>
    <w:p>
      <w:pPr>
        <w:jc w:val="both"/>
        <w:rPr>
          <w:rFonts w:hint="default" w:ascii="Arial" w:hAnsi="Arial" w:cs="Arial"/>
          <w:b w:val="0"/>
          <w:bCs w:val="0"/>
          <w:sz w:val="22"/>
          <w:szCs w:val="22"/>
          <w:lang w:val="en-PH"/>
        </w:rPr>
      </w:pPr>
      <w:r>
        <w:rPr>
          <w:rFonts w:hint="default" w:ascii="Arial" w:hAnsi="Arial" w:cs="Arial"/>
          <w:b w:val="0"/>
          <w:bCs w:val="0"/>
          <w:sz w:val="22"/>
          <w:szCs w:val="22"/>
          <w:lang w:val="en-PH"/>
        </w:rPr>
        <w:t xml:space="preserve">Small catnip toys are easy to find. They are made from organic materials that will not cause any harm to your feline friend. That is why it is the best catnip toys for your cats. Aside from the fact that it’s earth-friendly and non-toxic, the designs are also unbearable for them! </w:t>
      </w:r>
    </w:p>
    <w:p>
      <w:pPr>
        <w:jc w:val="both"/>
        <w:rPr>
          <w:rFonts w:hint="default" w:ascii="Arial" w:hAnsi="Arial" w:cs="Arial"/>
          <w:b w:val="0"/>
          <w:bCs w:val="0"/>
          <w:sz w:val="22"/>
          <w:szCs w:val="22"/>
          <w:lang w:val="en-PH"/>
        </w:rPr>
      </w:pPr>
    </w:p>
    <w:p>
      <w:pPr>
        <w:jc w:val="both"/>
        <w:rPr>
          <w:rFonts w:hint="default" w:ascii="Arial" w:hAnsi="Arial" w:cs="Arial"/>
          <w:b w:val="0"/>
          <w:bCs w:val="0"/>
          <w:sz w:val="22"/>
          <w:szCs w:val="22"/>
          <w:lang w:val="en-PH"/>
        </w:rPr>
      </w:pPr>
      <w:r>
        <w:rPr>
          <w:rFonts w:hint="default" w:ascii="Arial" w:hAnsi="Arial" w:cs="Arial"/>
          <w:b w:val="0"/>
          <w:bCs w:val="0"/>
          <w:sz w:val="22"/>
          <w:szCs w:val="22"/>
          <w:lang w:val="en-PH"/>
        </w:rPr>
        <w:t>There are hundreds of designs to choose from. The outer material is made form 100% pure cotton so no harmful chemicals can ruin your cats health as they play with it. Aside from organic ingredients, catnip toys contain oils that may stimulate their physical abilities such as jumping around, playful, sleepy or at times lazy.</w:t>
      </w:r>
    </w:p>
    <w:p>
      <w:pPr>
        <w:jc w:val="both"/>
        <w:rPr>
          <w:rFonts w:hint="default" w:ascii="Arial" w:hAnsi="Arial" w:cs="Arial"/>
          <w:b w:val="0"/>
          <w:bCs w:val="0"/>
          <w:sz w:val="22"/>
          <w:szCs w:val="22"/>
          <w:lang w:val="en-PH"/>
        </w:rPr>
      </w:pPr>
    </w:p>
    <w:p>
      <w:pPr>
        <w:jc w:val="both"/>
        <w:rPr>
          <w:rFonts w:hint="default" w:ascii="Arial" w:hAnsi="Arial" w:cs="Arial"/>
          <w:b w:val="0"/>
          <w:bCs w:val="0"/>
          <w:sz w:val="22"/>
          <w:szCs w:val="22"/>
          <w:lang w:val="en-PH"/>
        </w:rPr>
      </w:pPr>
      <w:r>
        <w:rPr>
          <w:rFonts w:hint="default" w:ascii="Arial" w:hAnsi="Arial" w:cs="Arial"/>
          <w:b w:val="0"/>
          <w:bCs w:val="0"/>
          <w:sz w:val="22"/>
          <w:szCs w:val="22"/>
          <w:lang w:val="en-PH"/>
        </w:rPr>
        <w:t xml:space="preserve">Sometimes, this can make your cats go to sleep more soundly as a reaction to the smell of the oil and the aromatic ingredients. Refillable catnip toys is also a best seller as it can be stored anywhere and fresh catnip can be stored for a lifetime. Nothing to worry as they are made from organic ingredients that will surely be loved by your little fury kitties. </w:t>
      </w:r>
    </w:p>
    <w:p>
      <w:pPr>
        <w:jc w:val="both"/>
        <w:rPr>
          <w:rFonts w:hint="default" w:ascii="Arial" w:hAnsi="Arial" w:cs="Arial"/>
          <w:b w:val="0"/>
          <w:bCs w:val="0"/>
          <w:sz w:val="22"/>
          <w:szCs w:val="22"/>
          <w:lang w:val="en-PH"/>
        </w:rPr>
      </w:pPr>
    </w:p>
    <w:p>
      <w:pPr>
        <w:jc w:val="both"/>
        <w:rPr>
          <w:rFonts w:hint="default" w:ascii="Arial" w:hAnsi="Arial" w:cs="Arial"/>
          <w:b w:val="0"/>
          <w:bCs w:val="0"/>
          <w:sz w:val="22"/>
          <w:szCs w:val="22"/>
          <w:lang w:val="en-PH"/>
        </w:rPr>
      </w:pPr>
      <w:r>
        <w:rPr>
          <w:rFonts w:hint="default" w:ascii="Arial" w:hAnsi="Arial" w:cs="Arial"/>
          <w:b w:val="0"/>
          <w:bCs w:val="0"/>
          <w:sz w:val="22"/>
          <w:szCs w:val="22"/>
          <w:lang w:val="en-PH"/>
        </w:rPr>
        <w:t>This will surely get your cats sink their claws and bite their teeth into these refillable toys. Catnip toys is made to calm your kitties as they try to sniff and smell the organic ingredients inside.</w:t>
      </w:r>
    </w:p>
    <w:p>
      <w:pPr>
        <w:jc w:val="both"/>
        <w:rPr>
          <w:rFonts w:hint="default" w:ascii="Arial" w:hAnsi="Arial" w:cs="Arial"/>
          <w:b w:val="0"/>
          <w:bCs w:val="0"/>
          <w:sz w:val="22"/>
          <w:szCs w:val="22"/>
          <w:lang w:val="en-PH"/>
        </w:rPr>
      </w:pPr>
    </w:p>
    <w:p>
      <w:pPr>
        <w:jc w:val="both"/>
        <w:rPr>
          <w:rFonts w:hint="default" w:ascii="Arial" w:hAnsi="Arial" w:cs="Arial"/>
          <w:b w:val="0"/>
          <w:bCs w:val="0"/>
          <w:sz w:val="22"/>
          <w:szCs w:val="22"/>
          <w:lang w:val="en-PH"/>
        </w:rPr>
      </w:pPr>
      <w:r>
        <w:rPr>
          <w:rFonts w:hint="default" w:ascii="Arial" w:hAnsi="Arial" w:cs="Arial"/>
          <w:b w:val="0"/>
          <w:bCs w:val="0"/>
          <w:sz w:val="22"/>
          <w:szCs w:val="22"/>
          <w:lang w:val="en-PH"/>
        </w:rPr>
        <w:t>Be sure to keep all this in mind if you are to consider buying the best catnip toys out there. Surely you’re feline friend would enjoy this as much as you do and will make your cat’s</w:t>
      </w:r>
      <w:bookmarkStart w:id="0" w:name="_GoBack"/>
      <w:bookmarkEnd w:id="0"/>
      <w:r>
        <w:rPr>
          <w:rFonts w:hint="default" w:ascii="Arial" w:hAnsi="Arial" w:cs="Arial"/>
          <w:b w:val="0"/>
          <w:bCs w:val="0"/>
          <w:sz w:val="22"/>
          <w:szCs w:val="22"/>
          <w:lang w:val="en-PH"/>
        </w:rPr>
        <w:t xml:space="preserve"> day a happy one!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D36E5"/>
    <w:rsid w:val="002D6C4B"/>
    <w:rsid w:val="04C53A0F"/>
    <w:rsid w:val="05C21D0C"/>
    <w:rsid w:val="05DD36E5"/>
    <w:rsid w:val="061D604E"/>
    <w:rsid w:val="121B21A7"/>
    <w:rsid w:val="148075ED"/>
    <w:rsid w:val="14F34D1B"/>
    <w:rsid w:val="1B0502CE"/>
    <w:rsid w:val="1DEC5604"/>
    <w:rsid w:val="297E3A4C"/>
    <w:rsid w:val="31861828"/>
    <w:rsid w:val="350E22D9"/>
    <w:rsid w:val="36A831A9"/>
    <w:rsid w:val="37AA56D0"/>
    <w:rsid w:val="43866753"/>
    <w:rsid w:val="476013C6"/>
    <w:rsid w:val="54367D61"/>
    <w:rsid w:val="5A2354BE"/>
    <w:rsid w:val="5CF527D7"/>
    <w:rsid w:val="60BE0C07"/>
    <w:rsid w:val="63867E83"/>
    <w:rsid w:val="68B42B09"/>
    <w:rsid w:val="6EC60C57"/>
    <w:rsid w:val="75EB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2017-10-26T15:54:00Z</dcterms:created>
  <dc:creator>kc potenciana</dc:creator>
  <cp:lastModifiedBy>kc potenciana</cp:lastModifiedBy>
  <dcterms:modified xsi:type="dcterms:W3CDTF">2017-10-27T04:30:36Z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