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pPr>
      <w:r>
        <w:fldChar w:fldCharType="begin"/>
      </w:r>
      <w:r>
        <w:instrText xml:space="preserve"> HYPERLINK "https://www.elitereaders.com/katie-davis-majors-adopts-ugandan-daughters/" \h </w:instrText>
      </w:r>
      <w:r>
        <w:fldChar w:fldCharType="separate"/>
      </w:r>
      <w:r>
        <w:rPr>
          <w:color w:val="1155CC"/>
          <w:sz w:val="20"/>
          <w:szCs w:val="20"/>
          <w:u w:val="single"/>
          <w:rtl w:val="0"/>
        </w:rPr>
        <w:t>https://www.elitereaders.com/katie-davis-majors-adopts-ugandan-daughters/</w:t>
      </w:r>
      <w:r>
        <w:rPr>
          <w:color w:val="1155CC"/>
          <w:sz w:val="20"/>
          <w:szCs w:val="20"/>
          <w:u w:val="single"/>
          <w:rtl w:val="0"/>
        </w:rPr>
        <w:fldChar w:fldCharType="end"/>
      </w:r>
    </w:p>
    <w:tbl>
      <w:tblPr>
        <w:tblStyle w:val="13"/>
        <w:tblW w:w="902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13460" w:hRule="atLeast"/>
        </w:trPr>
        <w:tc>
          <w:tcPr>
            <w:tcW w:w="4514" w:type="dxa"/>
            <w:shd w:val="clear" w:color="auto" w:fill="auto"/>
            <w:tcMar>
              <w:top w:w="100" w:type="dxa"/>
              <w:left w:w="100" w:type="dxa"/>
              <w:bottom w:w="100" w:type="dxa"/>
              <w:right w:w="100" w:type="dxa"/>
            </w:tcMar>
            <w:vAlign w:val="top"/>
          </w:tcPr>
          <w:p>
            <w:pPr>
              <w:pStyle w:val="2"/>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0" w:after="460" w:line="264" w:lineRule="auto"/>
              <w:contextualSpacing w:val="0"/>
              <w:rPr>
                <w:rFonts w:hint="default" w:ascii="Arial" w:hAnsi="Arial" w:eastAsia="Oswald" w:cs="Arial"/>
                <w:b/>
                <w:sz w:val="48"/>
                <w:szCs w:val="48"/>
                <w:highlight w:val="white"/>
              </w:rPr>
            </w:pPr>
            <w:bookmarkStart w:id="0" w:name="_absoy8quqk95" w:colFirst="0" w:colLast="0"/>
            <w:bookmarkEnd w:id="0"/>
            <w:r>
              <w:rPr>
                <w:rFonts w:hint="default" w:ascii="Arial" w:hAnsi="Arial" w:eastAsia="Oswald" w:cs="Arial"/>
                <w:b/>
                <w:sz w:val="48"/>
                <w:szCs w:val="48"/>
                <w:highlight w:val="white"/>
                <w:rtl w:val="0"/>
              </w:rPr>
              <w:t xml:space="preserve">23-Year-Old Woman Adopts 13 </w:t>
            </w:r>
            <w:bookmarkStart w:id="7" w:name="_GoBack"/>
            <w:r>
              <w:rPr>
                <w:rFonts w:hint="default" w:ascii="Arial" w:hAnsi="Arial" w:eastAsia="Oswald" w:cs="Arial"/>
                <w:b/>
                <w:sz w:val="48"/>
                <w:szCs w:val="48"/>
                <w:highlight w:val="white"/>
                <w:rtl w:val="0"/>
              </w:rPr>
              <w:t>Ugandan Girls</w:t>
            </w:r>
            <w:bookmarkEnd w:id="7"/>
            <w:r>
              <w:rPr>
                <w:rFonts w:hint="default" w:ascii="Arial" w:hAnsi="Arial" w:eastAsia="Oswald" w:cs="Arial"/>
                <w:b/>
                <w:sz w:val="48"/>
                <w:szCs w:val="48"/>
                <w:highlight w:val="white"/>
                <w:rtl w:val="0"/>
              </w:rPr>
              <w:t xml:space="preserve"> As Daughters Before Getting Married</w:t>
            </w:r>
          </w:p>
          <w:p>
            <w:pPr>
              <w:widowControl w:val="0"/>
              <w:pBdr>
                <w:top w:val="none" w:color="auto" w:sz="0" w:space="0"/>
                <w:left w:val="none" w:color="auto" w:sz="0" w:space="0"/>
                <w:bottom w:val="none" w:color="auto" w:sz="0" w:space="0"/>
                <w:right w:val="none" w:color="auto" w:sz="0" w:space="0"/>
                <w:between w:val="none" w:color="auto" w:sz="0" w:space="0"/>
              </w:pBdr>
              <w:spacing w:before="220" w:after="460" w:line="372" w:lineRule="auto"/>
              <w:contextualSpacing w:val="0"/>
              <w:rPr>
                <w:rFonts w:hint="default" w:ascii="Arial" w:hAnsi="Arial" w:eastAsia="Roboto" w:cs="Arial"/>
                <w:color w:val="555555"/>
                <w:sz w:val="29"/>
                <w:szCs w:val="29"/>
                <w:highlight w:val="white"/>
              </w:rPr>
            </w:pPr>
            <w:r>
              <w:rPr>
                <w:rFonts w:hint="default" w:ascii="Arial" w:hAnsi="Arial" w:eastAsia="Roboto" w:cs="Arial"/>
                <w:color w:val="555555"/>
                <w:sz w:val="29"/>
                <w:szCs w:val="29"/>
                <w:highlight w:val="white"/>
                <w:rtl w:val="0"/>
              </w:rPr>
              <w:t>The newly-married couple instantly had a huge family!</w:t>
            </w:r>
          </w:p>
          <w:p>
            <w:pPr>
              <w:widowControl w:val="0"/>
              <w:pBdr>
                <w:top w:val="none" w:color="auto" w:sz="0" w:space="0"/>
                <w:left w:val="none" w:color="auto" w:sz="0" w:space="0"/>
                <w:bottom w:val="none" w:color="auto" w:sz="0" w:space="0"/>
                <w:right w:val="none" w:color="auto" w:sz="0" w:space="0"/>
                <w:between w:val="none" w:color="auto" w:sz="0" w:space="0"/>
              </w:pBdr>
              <w:spacing w:before="380" w:after="460" w:line="240" w:lineRule="auto"/>
              <w:ind w:left="220" w:firstLine="0"/>
              <w:contextualSpacing w:val="0"/>
              <w:rPr>
                <w:rFonts w:hint="default" w:ascii="Arial" w:hAnsi="Arial" w:eastAsia="Roboto" w:cs="Arial"/>
                <w:color w:val="999999"/>
                <w:sz w:val="21"/>
                <w:szCs w:val="21"/>
                <w:highlight w:val="white"/>
              </w:rPr>
            </w:pPr>
            <w:r>
              <w:rPr>
                <w:rFonts w:hint="default" w:ascii="Arial" w:hAnsi="Arial" w:eastAsia="Roboto" w:cs="Arial"/>
                <w:color w:val="999999"/>
                <w:sz w:val="21"/>
                <w:szCs w:val="21"/>
                <w:highlight w:val="white"/>
                <w:rtl w:val="0"/>
              </w:rPr>
              <w:t>By</w:t>
            </w:r>
          </w:p>
          <w:p>
            <w:pPr>
              <w:widowControl w:val="0"/>
              <w:spacing w:before="380" w:after="460" w:line="240" w:lineRule="auto"/>
              <w:ind w:left="300" w:firstLine="0"/>
              <w:contextualSpacing w:val="0"/>
              <w:rPr>
                <w:rFonts w:hint="default" w:ascii="Arial" w:hAnsi="Arial" w:eastAsia="Roboto" w:cs="Arial"/>
                <w:color w:val="999999"/>
                <w:sz w:val="21"/>
                <w:szCs w:val="21"/>
                <w:highlight w:val="white"/>
              </w:rPr>
            </w:pPr>
            <w:r>
              <w:rPr>
                <w:rFonts w:hint="default" w:ascii="Arial" w:hAnsi="Arial" w:eastAsia="Roboto" w:cs="Arial"/>
                <w:color w:val="999999"/>
                <w:sz w:val="21"/>
                <w:szCs w:val="21"/>
                <w:highlight w:val="white"/>
                <w:rtl w:val="0"/>
              </w:rPr>
              <w:t xml:space="preserve"> </w:t>
            </w:r>
            <w:r>
              <w:rPr>
                <w:rFonts w:hint="default" w:ascii="Arial" w:hAnsi="Arial" w:cs="Arial"/>
              </w:rPr>
              <w:fldChar w:fldCharType="begin"/>
            </w:r>
            <w:r>
              <w:rPr>
                <w:rFonts w:hint="default" w:ascii="Arial" w:hAnsi="Arial" w:cs="Arial"/>
              </w:rPr>
              <w:instrText xml:space="preserve"> HYPERLINK "https://www.elitereaders.com/author/radioactivespider1/" \h </w:instrText>
            </w:r>
            <w:r>
              <w:rPr>
                <w:rFonts w:hint="default" w:ascii="Arial" w:hAnsi="Arial" w:cs="Arial"/>
              </w:rPr>
              <w:fldChar w:fldCharType="separate"/>
            </w:r>
            <w:r>
              <w:rPr>
                <w:rFonts w:hint="default" w:ascii="Arial" w:hAnsi="Arial" w:eastAsia="Roboto" w:cs="Arial"/>
                <w:b/>
                <w:color w:val="FF005B"/>
                <w:sz w:val="21"/>
                <w:szCs w:val="21"/>
                <w:highlight w:val="white"/>
                <w:u w:val="single"/>
                <w:rtl w:val="0"/>
              </w:rPr>
              <w:t>Mark</w:t>
            </w:r>
            <w:r>
              <w:rPr>
                <w:rFonts w:hint="default" w:ascii="Arial" w:hAnsi="Arial" w:eastAsia="Roboto" w:cs="Arial"/>
                <w:b/>
                <w:color w:val="FF005B"/>
                <w:sz w:val="21"/>
                <w:szCs w:val="21"/>
                <w:highlight w:val="white"/>
                <w:u w:val="single"/>
                <w:rtl w:val="0"/>
              </w:rPr>
              <w:fldChar w:fldCharType="end"/>
            </w:r>
            <w:r>
              <w:rPr>
                <w:rFonts w:hint="default" w:ascii="Arial" w:hAnsi="Arial" w:eastAsia="Roboto" w:cs="Arial"/>
                <w:color w:val="999999"/>
                <w:sz w:val="21"/>
                <w:szCs w:val="21"/>
                <w:highlight w:val="white"/>
                <w:rtl w:val="0"/>
              </w:rPr>
              <w:t xml:space="preserve"> </w:t>
            </w:r>
          </w:p>
          <w:p>
            <w:pPr>
              <w:widowControl w:val="0"/>
              <w:spacing w:after="460" w:line="0" w:lineRule="auto"/>
              <w:contextualSpacing w:val="0"/>
              <w:jc w:val="center"/>
              <w:rPr>
                <w:rFonts w:hint="default" w:ascii="Arial" w:hAnsi="Arial" w:eastAsia="Roboto" w:cs="Arial"/>
                <w:color w:val="999999"/>
                <w:sz w:val="21"/>
                <w:szCs w:val="21"/>
                <w:highlight w:val="white"/>
              </w:rPr>
            </w:pPr>
            <w:r>
              <w:rPr>
                <w:rFonts w:hint="default" w:ascii="Arial" w:hAnsi="Arial" w:eastAsia="Roboto" w:cs="Arial"/>
                <w:color w:val="999999"/>
                <w:sz w:val="21"/>
                <w:szCs w:val="21"/>
                <w:highlight w:val="white"/>
              </w:rPr>
              <w:drawing>
                <wp:inline distT="114300" distB="114300" distL="114300" distR="114300">
                  <wp:extent cx="2724150" cy="143510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4" name="image10.jpg"/>
                          <pic:cNvPicPr preferRelativeResize="0"/>
                        </pic:nvPicPr>
                        <pic:blipFill>
                          <a:blip r:embed="rId4"/>
                          <a:srcRect/>
                          <a:stretch>
                            <a:fillRect/>
                          </a:stretch>
                        </pic:blipFill>
                        <pic:spPr>
                          <a:xfrm>
                            <a:off x="0" y="0"/>
                            <a:ext cx="2724150" cy="1435100"/>
                          </a:xfrm>
                          <a:prstGeom prst="rect">
                            <a:avLst/>
                          </a:prstGeom>
                        </pic:spPr>
                      </pic:pic>
                    </a:graphicData>
                  </a:graphic>
                </wp:inline>
              </w:drawing>
            </w:r>
          </w:p>
          <w:p>
            <w:pPr>
              <w:widowControl w:val="0"/>
              <w:spacing w:before="160" w:line="72" w:lineRule="auto"/>
              <w:ind w:right="160"/>
              <w:contextualSpacing w:val="0"/>
              <w:jc w:val="center"/>
              <w:rPr>
                <w:rFonts w:hint="default" w:ascii="Arial" w:hAnsi="Arial" w:eastAsia="Oswald" w:cs="Arial"/>
                <w:b/>
                <w:color w:val="FF0036"/>
                <w:sz w:val="65"/>
                <w:szCs w:val="65"/>
              </w:rPr>
            </w:pPr>
            <w:r>
              <w:rPr>
                <w:rFonts w:hint="default" w:ascii="Arial" w:hAnsi="Arial" w:eastAsia="Oswald" w:cs="Arial"/>
                <w:b/>
                <w:color w:val="FF0036"/>
                <w:sz w:val="65"/>
                <w:szCs w:val="65"/>
                <w:rtl w:val="0"/>
              </w:rPr>
              <w:t>40.2K</w:t>
            </w:r>
          </w:p>
          <w:p>
            <w:pPr>
              <w:widowControl w:val="0"/>
              <w:spacing w:before="160" w:line="72" w:lineRule="auto"/>
              <w:ind w:right="160"/>
              <w:contextualSpacing w:val="0"/>
              <w:jc w:val="center"/>
              <w:rPr>
                <w:rFonts w:hint="default" w:ascii="Arial" w:hAnsi="Arial" w:cs="Arial"/>
                <w:b/>
                <w:color w:val="8A8C8E"/>
                <w:sz w:val="17"/>
                <w:szCs w:val="17"/>
              </w:rPr>
            </w:pPr>
            <w:r>
              <w:rPr>
                <w:rFonts w:hint="default" w:ascii="Arial" w:hAnsi="Arial" w:cs="Arial"/>
                <w:b/>
                <w:color w:val="8A8C8E"/>
                <w:sz w:val="17"/>
                <w:szCs w:val="17"/>
                <w:rtl w:val="0"/>
              </w:rPr>
              <w:t>SHARES</w:t>
            </w:r>
          </w:p>
          <w:p>
            <w:pPr>
              <w:widowControl w:val="0"/>
              <w:spacing w:after="40" w:line="240" w:lineRule="auto"/>
              <w:ind w:right="40"/>
              <w:contextualSpacing w:val="0"/>
              <w:jc w:val="center"/>
              <w:rPr>
                <w:rFonts w:hint="default" w:ascii="Arial" w:hAnsi="Arial" w:cs="Arial"/>
                <w:color w:val="FFFFFF"/>
                <w:sz w:val="23"/>
                <w:szCs w:val="23"/>
                <w:u w:val="single"/>
                <w:shd w:val="clear" w:fill="ED1C24"/>
              </w:rPr>
            </w:pPr>
            <w:r>
              <w:rPr>
                <w:rFonts w:hint="default" w:ascii="Arial" w:hAnsi="Arial" w:cs="Arial"/>
              </w:rPr>
              <w:fldChar w:fldCharType="begin"/>
            </w:r>
            <w:r>
              <w:rPr>
                <w:rFonts w:hint="default" w:ascii="Arial" w:hAnsi="Arial" w:cs="Arial"/>
              </w:rPr>
              <w:instrText xml:space="preserve"> HYPERLINK "https://www.facebook.com/sharer.php?u=https%3A%2F%2Fwww.elitereaders.com%2Fkatie-davis-majors-adopts-ugandan-daughters%2F" \h </w:instrText>
            </w:r>
            <w:r>
              <w:rPr>
                <w:rFonts w:hint="default" w:ascii="Arial" w:hAnsi="Arial" w:cs="Arial"/>
              </w:rPr>
              <w:fldChar w:fldCharType="separate"/>
            </w:r>
            <w:r>
              <w:rPr>
                <w:rFonts w:hint="default" w:ascii="Arial" w:hAnsi="Arial" w:cs="Arial"/>
                <w:color w:val="FFFFFF"/>
                <w:sz w:val="23"/>
                <w:szCs w:val="23"/>
                <w:u w:val="single"/>
                <w:shd w:val="clear" w:fill="2D5F9A"/>
                <w:rtl w:val="0"/>
              </w:rPr>
              <w:t>Share</w:t>
            </w:r>
            <w:r>
              <w:rPr>
                <w:rFonts w:hint="default" w:ascii="Arial" w:hAnsi="Arial" w:cs="Arial"/>
                <w:color w:val="FFFFFF"/>
                <w:sz w:val="23"/>
                <w:szCs w:val="23"/>
                <w:u w:val="single"/>
                <w:shd w:val="clear" w:fill="2D5F9A"/>
                <w:rtl w:val="0"/>
              </w:rPr>
              <w:fldChar w:fldCharType="end"/>
            </w:r>
            <w:r>
              <w:rPr>
                <w:rFonts w:hint="default" w:ascii="Arial" w:hAnsi="Arial" w:cs="Arial"/>
              </w:rPr>
              <w:fldChar w:fldCharType="begin"/>
            </w:r>
            <w:r>
              <w:rPr>
                <w:rFonts w:hint="default" w:ascii="Arial" w:hAnsi="Arial" w:cs="Arial"/>
              </w:rPr>
              <w:instrText xml:space="preserve"> HYPERLINK "https://twitter.com/intent/tweet?text=23-Year-Old%20Woman%20Adopts%2013%20Ugandan%20Girls%20As%20Daughters%20Before%20Getting%20Married&amp;url=https://www.elitereaders.com/katie-davis-majors-adopts-ugandan-daughters/&amp;via=EliteReaders" \h </w:instrText>
            </w:r>
            <w:r>
              <w:rPr>
                <w:rFonts w:hint="default" w:ascii="Arial" w:hAnsi="Arial" w:cs="Arial"/>
              </w:rPr>
              <w:fldChar w:fldCharType="separate"/>
            </w:r>
            <w:r>
              <w:rPr>
                <w:rFonts w:hint="default" w:ascii="Arial" w:hAnsi="Arial" w:cs="Arial"/>
                <w:color w:val="FFFFFF"/>
                <w:sz w:val="23"/>
                <w:szCs w:val="23"/>
                <w:u w:val="single"/>
                <w:shd w:val="clear" w:fill="00C3F3"/>
                <w:rtl w:val="0"/>
              </w:rPr>
              <w:t>Tweet</w:t>
            </w:r>
            <w:r>
              <w:rPr>
                <w:rFonts w:hint="default" w:ascii="Arial" w:hAnsi="Arial" w:cs="Arial"/>
                <w:color w:val="FFFFFF"/>
                <w:sz w:val="23"/>
                <w:szCs w:val="23"/>
                <w:u w:val="single"/>
                <w:shd w:val="clear" w:fill="00C3F3"/>
                <w:rtl w:val="0"/>
              </w:rPr>
              <w:fldChar w:fldCharType="end"/>
            </w:r>
            <w:r>
              <w:rPr>
                <w:rFonts w:hint="default" w:ascii="Arial" w:hAnsi="Arial" w:cs="Arial"/>
              </w:rPr>
              <w:fldChar w:fldCharType="begin"/>
            </w:r>
            <w:r>
              <w:rPr>
                <w:rFonts w:hint="default" w:ascii="Arial" w:hAnsi="Arial" w:cs="Arial"/>
              </w:rPr>
              <w:instrText xml:space="preserve"> HYPERLINK "http://service.weibo.com/share/share.php?url=https%3A%2F%2Fwww.elitereaders.com%2Fkatie-davis-majors-adopts-ugandan-daughters%2F&amp;title=23-Year-Old+Woman+Adopts+13+Ugandan+Girls+As+Daughters+Before+Getting+Married" </w:instrText>
            </w:r>
            <w:r>
              <w:rPr>
                <w:rFonts w:hint="default" w:ascii="Arial" w:hAnsi="Arial" w:cs="Arial"/>
              </w:rPr>
              <w:fldChar w:fldCharType="separate"/>
            </w:r>
            <w:r>
              <w:rPr>
                <w:rFonts w:hint="default" w:ascii="Arial" w:hAnsi="Arial" w:cs="Arial"/>
                <w:color w:val="FFFFFF"/>
                <w:sz w:val="23"/>
                <w:szCs w:val="23"/>
                <w:u w:val="single"/>
                <w:shd w:val="clear" w:fill="ED1C24"/>
                <w:rtl w:val="0"/>
              </w:rPr>
              <w:t>Weibo</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cs="Arial"/>
              </w:rPr>
              <w:fldChar w:fldCharType="end"/>
            </w:r>
            <w:r>
              <w:rPr>
                <w:rFonts w:hint="default" w:ascii="Arial" w:hAnsi="Arial" w:eastAsia="Roboto" w:cs="Arial"/>
                <w:sz w:val="24"/>
                <w:szCs w:val="24"/>
                <w:rtl w:val="0"/>
              </w:rPr>
              <w:t>To say Katie Davis is an extraordinary human being is probably an understatement. Back when she was 18, she was homecoming queen and senior class president but despite all that, she knew her focus and purpose.</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eastAsia="Roboto" w:cs="Arial"/>
                <w:sz w:val="24"/>
                <w:szCs w:val="24"/>
                <w:rtl w:val="0"/>
              </w:rPr>
              <w:t>While she was a senior high school student, Katie flew all the way to Uganda for a mission trip. It was there that eventually decided what to do after graduation. Instead of going to a university, she decided she’d spend a year in Uganda so she could teach kindergarten students in an orphanage.</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eastAsia="Roboto" w:cs="Arial"/>
                <w:sz w:val="24"/>
                <w:szCs w:val="24"/>
                <w:rtl w:val="0"/>
              </w:rPr>
              <w:t>Unknown to her at the time, she was going to make Uganda her permanent home several years from that.</w:t>
            </w:r>
          </w:p>
          <w:p>
            <w:pPr>
              <w:pStyle w:val="6"/>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160" w:after="160" w:line="240" w:lineRule="auto"/>
              <w:contextualSpacing w:val="0"/>
              <w:rPr>
                <w:rFonts w:hint="default" w:ascii="Arial" w:hAnsi="Arial" w:eastAsia="Roboto" w:cs="Arial"/>
                <w:b/>
                <w:color w:val="000000"/>
              </w:rPr>
            </w:pPr>
            <w:bookmarkStart w:id="1" w:name="_abzchsyyd0z4" w:colFirst="0" w:colLast="0"/>
            <w:bookmarkEnd w:id="1"/>
            <w:r>
              <w:rPr>
                <w:rFonts w:hint="default" w:ascii="Arial" w:hAnsi="Arial" w:eastAsia="Roboto" w:cs="Arial"/>
                <w:b/>
                <w:color w:val="000000"/>
                <w:rtl w:val="0"/>
              </w:rPr>
              <w:t>Katie founded Amazima Ministries in Uganda to help people develop a closer relationship with Jesus Christ.</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b/>
              </w:rPr>
            </w:pPr>
            <w:r>
              <w:rPr>
                <w:rFonts w:hint="default" w:ascii="Arial" w:hAnsi="Arial" w:eastAsia="Roboto" w:cs="Arial"/>
                <w:b/>
              </w:rPr>
              <w:drawing>
                <wp:inline distT="114300" distB="114300" distL="114300" distR="114300">
                  <wp:extent cx="2724150" cy="1816100"/>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3" name="image9.jpg"/>
                          <pic:cNvPicPr preferRelativeResize="0"/>
                        </pic:nvPicPr>
                        <pic:blipFill>
                          <a:blip r:embed="rId5"/>
                          <a:srcRect/>
                          <a:stretch>
                            <a:fillRect/>
                          </a:stretch>
                        </pic:blipFill>
                        <pic:spPr>
                          <a:xfrm>
                            <a:off x="0" y="0"/>
                            <a:ext cx="2724150" cy="1816100"/>
                          </a:xfrm>
                          <a:prstGeom prst="rect">
                            <a:avLst/>
                          </a:prstGeom>
                        </pic:spPr>
                      </pic:pic>
                    </a:graphicData>
                  </a:graphic>
                </wp:inline>
              </w:drawing>
            </w:r>
          </w:p>
          <w:p>
            <w:pPr>
              <w:widowControl w:val="0"/>
              <w:spacing w:before="0" w:beforeAutospacing="1" w:after="300" w:line="372" w:lineRule="auto"/>
              <w:contextualSpacing w:val="0"/>
              <w:rPr>
                <w:rFonts w:hint="default" w:ascii="Arial" w:hAnsi="Arial" w:eastAsia="Roboto" w:cs="Arial"/>
                <w:color w:val="FF005B"/>
                <w:sz w:val="17"/>
                <w:szCs w:val="17"/>
                <w:u w:val="single"/>
              </w:rPr>
            </w:pPr>
            <w:r>
              <w:rPr>
                <w:rFonts w:hint="default" w:ascii="Arial" w:hAnsi="Arial" w:eastAsia="Roboto" w:cs="Arial"/>
                <w:b/>
                <w:sz w:val="17"/>
                <w:szCs w:val="17"/>
                <w:rtl w:val="0"/>
              </w:rPr>
              <w:t>Source:</w:t>
            </w:r>
            <w:r>
              <w:rPr>
                <w:rFonts w:hint="default" w:ascii="Arial" w:hAnsi="Arial" w:eastAsia="Roboto" w:cs="Arial"/>
                <w:sz w:val="17"/>
                <w:szCs w:val="17"/>
                <w:rtl w:val="0"/>
              </w:rPr>
              <w:t xml:space="preserve"> </w:t>
            </w:r>
            <w:r>
              <w:rPr>
                <w:rFonts w:hint="default" w:ascii="Arial" w:hAnsi="Arial" w:cs="Arial"/>
              </w:rPr>
              <w:fldChar w:fldCharType="begin"/>
            </w:r>
            <w:r>
              <w:rPr>
                <w:rFonts w:hint="default" w:ascii="Arial" w:hAnsi="Arial" w:cs="Arial"/>
              </w:rPr>
              <w:instrText xml:space="preserve"> HYPERLINK "https://www.elitereaders.com/katie-davis-majors-adopts-ugandan-daughters/" </w:instrText>
            </w:r>
            <w:r>
              <w:rPr>
                <w:rFonts w:hint="default" w:ascii="Arial" w:hAnsi="Arial" w:cs="Arial"/>
              </w:rPr>
              <w:fldChar w:fldCharType="separate"/>
            </w:r>
            <w:r>
              <w:rPr>
                <w:rFonts w:hint="default" w:ascii="Arial" w:hAnsi="Arial" w:eastAsia="Roboto" w:cs="Arial"/>
                <w:color w:val="FF005B"/>
                <w:sz w:val="17"/>
                <w:szCs w:val="17"/>
                <w:u w:val="single"/>
                <w:rtl w:val="0"/>
              </w:rPr>
              <w:t>Katie Davis Majors</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cs="Arial"/>
              </w:rPr>
              <w:fldChar w:fldCharType="end"/>
            </w:r>
            <w:r>
              <w:rPr>
                <w:rFonts w:hint="default" w:ascii="Arial" w:hAnsi="Arial" w:eastAsia="Roboto" w:cs="Arial"/>
                <w:sz w:val="24"/>
                <w:szCs w:val="24"/>
                <w:rtl w:val="0"/>
              </w:rPr>
              <w:t xml:space="preserve">In a </w:t>
            </w:r>
            <w:r>
              <w:rPr>
                <w:rFonts w:hint="default" w:ascii="Arial" w:hAnsi="Arial" w:cs="Arial"/>
              </w:rPr>
              <w:fldChar w:fldCharType="begin"/>
            </w:r>
            <w:r>
              <w:rPr>
                <w:rFonts w:hint="default" w:ascii="Arial" w:hAnsi="Arial" w:cs="Arial"/>
              </w:rPr>
              <w:instrText xml:space="preserve"> HYPERLINK "https://faithit.com/katie-davis-majors-adopts-13-daughter-uganda/" \h </w:instrText>
            </w:r>
            <w:r>
              <w:rPr>
                <w:rFonts w:hint="default" w:ascii="Arial" w:hAnsi="Arial" w:cs="Arial"/>
              </w:rPr>
              <w:fldChar w:fldCharType="separate"/>
            </w:r>
            <w:r>
              <w:rPr>
                <w:rFonts w:hint="default" w:ascii="Arial" w:hAnsi="Arial" w:eastAsia="Roboto" w:cs="Arial"/>
                <w:sz w:val="26"/>
                <w:szCs w:val="26"/>
                <w:u w:val="single"/>
                <w:rtl w:val="0"/>
              </w:rPr>
              <w:t>FaithIt</w:t>
            </w:r>
            <w:r>
              <w:rPr>
                <w:rFonts w:hint="default" w:ascii="Arial" w:hAnsi="Arial" w:eastAsia="Roboto" w:cs="Arial"/>
                <w:sz w:val="26"/>
                <w:szCs w:val="26"/>
                <w:u w:val="single"/>
                <w:rtl w:val="0"/>
              </w:rPr>
              <w:fldChar w:fldCharType="end"/>
            </w:r>
            <w:r>
              <w:rPr>
                <w:rFonts w:hint="default" w:ascii="Arial" w:hAnsi="Arial" w:eastAsia="Roboto" w:cs="Arial"/>
                <w:sz w:val="24"/>
                <w:szCs w:val="24"/>
                <w:rtl w:val="0"/>
              </w:rPr>
              <w:t xml:space="preserve"> feature, we learn that the organization’s name is based in an Ugandan word which literally means “truth”. The organization “seeks to transform lives, restore relationships and radically change communities through the truth of Jesus Christ,” the article mentioned.</w:t>
            </w:r>
          </w:p>
          <w:p>
            <w:pPr>
              <w:pStyle w:val="6"/>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160" w:after="160" w:line="240" w:lineRule="auto"/>
              <w:contextualSpacing w:val="0"/>
              <w:rPr>
                <w:rFonts w:hint="default" w:ascii="Arial" w:hAnsi="Arial" w:eastAsia="Roboto" w:cs="Arial"/>
                <w:b/>
                <w:color w:val="000000"/>
              </w:rPr>
            </w:pPr>
            <w:bookmarkStart w:id="2" w:name="_mbbfrxe6hsgk" w:colFirst="0" w:colLast="0"/>
            <w:bookmarkEnd w:id="2"/>
            <w:r>
              <w:rPr>
                <w:rFonts w:hint="default" w:ascii="Arial" w:hAnsi="Arial" w:eastAsia="Roboto" w:cs="Arial"/>
                <w:b/>
                <w:color w:val="000000"/>
                <w:rtl w:val="0"/>
              </w:rPr>
              <w:t>Katie would eventually write a book entitled ‘Kisses from Katie—A Story of Relentless Love and Redemption.’</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b/>
              </w:rPr>
            </w:pPr>
            <w:r>
              <w:rPr>
                <w:rFonts w:hint="default" w:ascii="Arial" w:hAnsi="Arial" w:eastAsia="Roboto" w:cs="Arial"/>
                <w:b/>
              </w:rPr>
              <w:drawing>
                <wp:inline distT="114300" distB="114300" distL="114300" distR="114300">
                  <wp:extent cx="2724150" cy="36195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1" name="image5.png"/>
                          <pic:cNvPicPr preferRelativeResize="0"/>
                        </pic:nvPicPr>
                        <pic:blipFill>
                          <a:blip r:embed="rId6"/>
                          <a:srcRect/>
                          <a:stretch>
                            <a:fillRect/>
                          </a:stretch>
                        </pic:blipFill>
                        <pic:spPr>
                          <a:xfrm>
                            <a:off x="0" y="0"/>
                            <a:ext cx="2724150" cy="3619500"/>
                          </a:xfrm>
                          <a:prstGeom prst="rect">
                            <a:avLst/>
                          </a:prstGeom>
                        </pic:spPr>
                      </pic:pic>
                    </a:graphicData>
                  </a:graphic>
                </wp:inline>
              </w:drawing>
            </w:r>
          </w:p>
          <w:p>
            <w:pPr>
              <w:widowControl w:val="0"/>
              <w:spacing w:before="0" w:beforeAutospacing="1" w:after="300" w:line="372" w:lineRule="auto"/>
              <w:contextualSpacing w:val="0"/>
              <w:rPr>
                <w:rFonts w:hint="default" w:ascii="Arial" w:hAnsi="Arial" w:eastAsia="Roboto" w:cs="Arial"/>
                <w:color w:val="FF005B"/>
                <w:sz w:val="17"/>
                <w:szCs w:val="17"/>
                <w:u w:val="single"/>
              </w:rPr>
            </w:pPr>
            <w:r>
              <w:rPr>
                <w:rFonts w:hint="default" w:ascii="Arial" w:hAnsi="Arial" w:eastAsia="Roboto" w:cs="Arial"/>
                <w:b/>
                <w:sz w:val="17"/>
                <w:szCs w:val="17"/>
                <w:rtl w:val="0"/>
              </w:rPr>
              <w:t>Source:</w:t>
            </w:r>
            <w:r>
              <w:rPr>
                <w:rFonts w:hint="default" w:ascii="Arial" w:hAnsi="Arial" w:eastAsia="Roboto" w:cs="Arial"/>
                <w:sz w:val="17"/>
                <w:szCs w:val="17"/>
                <w:rtl w:val="0"/>
              </w:rPr>
              <w:t xml:space="preserve"> </w:t>
            </w:r>
            <w:r>
              <w:rPr>
                <w:rFonts w:hint="default" w:ascii="Arial" w:hAnsi="Arial" w:cs="Arial"/>
              </w:rPr>
              <w:fldChar w:fldCharType="begin"/>
            </w:r>
            <w:r>
              <w:rPr>
                <w:rFonts w:hint="default" w:ascii="Arial" w:hAnsi="Arial" w:cs="Arial"/>
              </w:rPr>
              <w:instrText xml:space="preserve"> HYPERLINK "https://www.elitereaders.com/katie-davis-majors-adopts-ugandan-daughters/" </w:instrText>
            </w:r>
            <w:r>
              <w:rPr>
                <w:rFonts w:hint="default" w:ascii="Arial" w:hAnsi="Arial" w:cs="Arial"/>
              </w:rPr>
              <w:fldChar w:fldCharType="separate"/>
            </w:r>
            <w:r>
              <w:rPr>
                <w:rFonts w:hint="default" w:ascii="Arial" w:hAnsi="Arial" w:eastAsia="Roboto" w:cs="Arial"/>
                <w:color w:val="FF005B"/>
                <w:sz w:val="17"/>
                <w:szCs w:val="17"/>
                <w:u w:val="single"/>
                <w:rtl w:val="0"/>
              </w:rPr>
              <w:t>Katie Davis Majors</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cs="Arial"/>
              </w:rPr>
              <w:fldChar w:fldCharType="end"/>
            </w:r>
            <w:r>
              <w:rPr>
                <w:rFonts w:hint="default" w:ascii="Arial" w:hAnsi="Arial" w:eastAsia="Roboto" w:cs="Arial"/>
                <w:sz w:val="24"/>
                <w:szCs w:val="24"/>
                <w:rtl w:val="0"/>
              </w:rPr>
              <w:t>The title rose to become a New York Times bestseller.</w:t>
            </w:r>
          </w:p>
          <w:p>
            <w:pPr>
              <w:pStyle w:val="6"/>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160" w:after="160" w:line="240" w:lineRule="auto"/>
              <w:contextualSpacing w:val="0"/>
              <w:rPr>
                <w:rFonts w:hint="default" w:ascii="Arial" w:hAnsi="Arial" w:eastAsia="Roboto" w:cs="Arial"/>
                <w:b/>
                <w:color w:val="000000"/>
              </w:rPr>
            </w:pPr>
            <w:bookmarkStart w:id="3" w:name="_p4npr4fqwfpm" w:colFirst="0" w:colLast="0"/>
            <w:bookmarkEnd w:id="3"/>
            <w:r>
              <w:rPr>
                <w:rFonts w:hint="default" w:ascii="Arial" w:hAnsi="Arial" w:eastAsia="Roboto" w:cs="Arial"/>
                <w:b/>
                <w:color w:val="000000"/>
                <w:rtl w:val="0"/>
              </w:rPr>
              <w:t>At 23 years old, Katie has already adopted 13 young Ugandan girls.</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b/>
              </w:rPr>
            </w:pPr>
            <w:r>
              <w:rPr>
                <w:rFonts w:hint="default" w:ascii="Arial" w:hAnsi="Arial" w:eastAsia="Roboto" w:cs="Arial"/>
                <w:b/>
              </w:rPr>
              <w:drawing>
                <wp:inline distT="114300" distB="114300" distL="114300" distR="114300">
                  <wp:extent cx="2724150" cy="207010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5" name="image11.jpg"/>
                          <pic:cNvPicPr preferRelativeResize="0"/>
                        </pic:nvPicPr>
                        <pic:blipFill>
                          <a:blip r:embed="rId7"/>
                          <a:srcRect/>
                          <a:stretch>
                            <a:fillRect/>
                          </a:stretch>
                        </pic:blipFill>
                        <pic:spPr>
                          <a:xfrm>
                            <a:off x="0" y="0"/>
                            <a:ext cx="2724150" cy="2070100"/>
                          </a:xfrm>
                          <a:prstGeom prst="rect">
                            <a:avLst/>
                          </a:prstGeom>
                        </pic:spPr>
                      </pic:pic>
                    </a:graphicData>
                  </a:graphic>
                </wp:inline>
              </w:drawing>
            </w:r>
          </w:p>
          <w:p>
            <w:pPr>
              <w:widowControl w:val="0"/>
              <w:spacing w:before="0" w:beforeAutospacing="1" w:after="300" w:line="372" w:lineRule="auto"/>
              <w:contextualSpacing w:val="0"/>
              <w:rPr>
                <w:rFonts w:hint="default" w:ascii="Arial" w:hAnsi="Arial" w:eastAsia="Roboto" w:cs="Arial"/>
                <w:color w:val="FF005B"/>
                <w:sz w:val="17"/>
                <w:szCs w:val="17"/>
                <w:u w:val="single"/>
              </w:rPr>
            </w:pPr>
            <w:r>
              <w:rPr>
                <w:rFonts w:hint="default" w:ascii="Arial" w:hAnsi="Arial" w:eastAsia="Roboto" w:cs="Arial"/>
                <w:b/>
                <w:sz w:val="17"/>
                <w:szCs w:val="17"/>
                <w:rtl w:val="0"/>
              </w:rPr>
              <w:t>Source:</w:t>
            </w:r>
            <w:r>
              <w:rPr>
                <w:rFonts w:hint="default" w:ascii="Arial" w:hAnsi="Arial" w:eastAsia="Roboto" w:cs="Arial"/>
                <w:sz w:val="17"/>
                <w:szCs w:val="17"/>
                <w:rtl w:val="0"/>
              </w:rPr>
              <w:t xml:space="preserve"> </w:t>
            </w:r>
            <w:r>
              <w:rPr>
                <w:rFonts w:hint="default" w:ascii="Arial" w:hAnsi="Arial" w:cs="Arial"/>
              </w:rPr>
              <w:fldChar w:fldCharType="begin"/>
            </w:r>
            <w:r>
              <w:rPr>
                <w:rFonts w:hint="default" w:ascii="Arial" w:hAnsi="Arial" w:cs="Arial"/>
              </w:rPr>
              <w:instrText xml:space="preserve"> HYPERLINK "https://www.elitereaders.com/katie-davis-majors-adopts-ugandan-daughters/" </w:instrText>
            </w:r>
            <w:r>
              <w:rPr>
                <w:rFonts w:hint="default" w:ascii="Arial" w:hAnsi="Arial" w:cs="Arial"/>
              </w:rPr>
              <w:fldChar w:fldCharType="separate"/>
            </w:r>
            <w:r>
              <w:rPr>
                <w:rFonts w:hint="default" w:ascii="Arial" w:hAnsi="Arial" w:eastAsia="Roboto" w:cs="Arial"/>
                <w:color w:val="FF005B"/>
                <w:sz w:val="17"/>
                <w:szCs w:val="17"/>
                <w:u w:val="single"/>
                <w:rtl w:val="0"/>
              </w:rPr>
              <w:t>Katie Davis Majors</w:t>
            </w:r>
          </w:p>
          <w:p>
            <w:pPr>
              <w:pStyle w:val="6"/>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160" w:after="160" w:line="240" w:lineRule="auto"/>
              <w:contextualSpacing w:val="0"/>
              <w:rPr>
                <w:rFonts w:hint="default" w:ascii="Arial" w:hAnsi="Arial" w:eastAsia="Roboto" w:cs="Arial"/>
                <w:b/>
                <w:color w:val="000000"/>
              </w:rPr>
            </w:pPr>
            <w:bookmarkStart w:id="4" w:name="_61setn7eyead" w:colFirst="0" w:colLast="0"/>
            <w:bookmarkEnd w:id="4"/>
            <w:r>
              <w:rPr>
                <w:rFonts w:hint="default" w:ascii="Arial" w:hAnsi="Arial" w:cs="Arial"/>
              </w:rPr>
              <w:fldChar w:fldCharType="end"/>
            </w:r>
            <w:r>
              <w:rPr>
                <w:rFonts w:hint="default" w:ascii="Arial" w:hAnsi="Arial" w:eastAsia="Roboto" w:cs="Arial"/>
                <w:b/>
                <w:color w:val="000000"/>
                <w:rtl w:val="0"/>
              </w:rPr>
              <w:t>In an interview with Today, she opened up how this decision has affected her life for good.</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b/>
              </w:rPr>
            </w:pPr>
            <w:r>
              <w:rPr>
                <w:rFonts w:hint="default" w:ascii="Arial" w:hAnsi="Arial" w:eastAsia="Roboto" w:cs="Arial"/>
                <w:b/>
              </w:rPr>
              <w:drawing>
                <wp:inline distT="114300" distB="114300" distL="114300" distR="114300">
                  <wp:extent cx="2724150" cy="29337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2" name="image6.jpg"/>
                          <pic:cNvPicPr preferRelativeResize="0"/>
                        </pic:nvPicPr>
                        <pic:blipFill>
                          <a:blip r:embed="rId8"/>
                          <a:srcRect/>
                          <a:stretch>
                            <a:fillRect/>
                          </a:stretch>
                        </pic:blipFill>
                        <pic:spPr>
                          <a:xfrm>
                            <a:off x="0" y="0"/>
                            <a:ext cx="2724150" cy="2933700"/>
                          </a:xfrm>
                          <a:prstGeom prst="rect">
                            <a:avLst/>
                          </a:prstGeom>
                        </pic:spPr>
                      </pic:pic>
                    </a:graphicData>
                  </a:graphic>
                </wp:inline>
              </w:drawing>
            </w:r>
          </w:p>
          <w:p>
            <w:pPr>
              <w:widowControl w:val="0"/>
              <w:spacing w:before="0" w:beforeAutospacing="1" w:after="300" w:line="372" w:lineRule="auto"/>
              <w:contextualSpacing w:val="0"/>
              <w:rPr>
                <w:rFonts w:hint="default" w:ascii="Arial" w:hAnsi="Arial" w:eastAsia="Roboto" w:cs="Arial"/>
                <w:color w:val="FF005B"/>
                <w:sz w:val="17"/>
                <w:szCs w:val="17"/>
                <w:u w:val="single"/>
              </w:rPr>
            </w:pPr>
            <w:r>
              <w:rPr>
                <w:rFonts w:hint="default" w:ascii="Arial" w:hAnsi="Arial" w:eastAsia="Roboto" w:cs="Arial"/>
                <w:b/>
                <w:sz w:val="17"/>
                <w:szCs w:val="17"/>
                <w:rtl w:val="0"/>
              </w:rPr>
              <w:t>Source:</w:t>
            </w:r>
            <w:r>
              <w:rPr>
                <w:rFonts w:hint="default" w:ascii="Arial" w:hAnsi="Arial" w:eastAsia="Roboto" w:cs="Arial"/>
                <w:sz w:val="17"/>
                <w:szCs w:val="17"/>
                <w:rtl w:val="0"/>
              </w:rPr>
              <w:t xml:space="preserve"> </w:t>
            </w:r>
            <w:r>
              <w:rPr>
                <w:rFonts w:hint="default" w:ascii="Arial" w:hAnsi="Arial" w:cs="Arial"/>
              </w:rPr>
              <w:fldChar w:fldCharType="begin"/>
            </w:r>
            <w:r>
              <w:rPr>
                <w:rFonts w:hint="default" w:ascii="Arial" w:hAnsi="Arial" w:cs="Arial"/>
              </w:rPr>
              <w:instrText xml:space="preserve"> HYPERLINK "https://www.elitereaders.com/katie-davis-majors-adopts-ugandan-daughters/" </w:instrText>
            </w:r>
            <w:r>
              <w:rPr>
                <w:rFonts w:hint="default" w:ascii="Arial" w:hAnsi="Arial" w:cs="Arial"/>
              </w:rPr>
              <w:fldChar w:fldCharType="separate"/>
            </w:r>
            <w:r>
              <w:rPr>
                <w:rFonts w:hint="default" w:ascii="Arial" w:hAnsi="Arial" w:eastAsia="Roboto" w:cs="Arial"/>
                <w:color w:val="FF005B"/>
                <w:sz w:val="17"/>
                <w:szCs w:val="17"/>
                <w:u w:val="single"/>
                <w:rtl w:val="0"/>
              </w:rPr>
              <w:t>Katie Davis Majors</w:t>
            </w:r>
          </w:p>
          <w:p>
            <w:pPr>
              <w:widowControl w:val="0"/>
              <w:pBdr>
                <w:top w:val="none" w:color="auto" w:sz="0" w:space="0"/>
                <w:left w:val="none" w:color="auto" w:sz="0" w:space="0"/>
                <w:bottom w:val="none" w:color="auto" w:sz="0" w:space="0"/>
                <w:right w:val="none" w:color="auto" w:sz="0" w:space="0"/>
                <w:between w:val="none" w:color="auto" w:sz="0" w:space="0"/>
              </w:pBdr>
              <w:spacing w:before="460" w:after="460" w:line="264" w:lineRule="auto"/>
              <w:ind w:left="1120" w:right="1120" w:firstLine="0"/>
              <w:contextualSpacing w:val="0"/>
              <w:rPr>
                <w:rFonts w:hint="default" w:ascii="Arial" w:hAnsi="Arial" w:eastAsia="Oswald" w:cs="Arial"/>
                <w:b/>
                <w:sz w:val="24"/>
                <w:szCs w:val="24"/>
              </w:rPr>
            </w:pPr>
            <w:r>
              <w:rPr>
                <w:rFonts w:hint="default" w:ascii="Arial" w:hAnsi="Arial" w:cs="Arial"/>
              </w:rPr>
              <w:fldChar w:fldCharType="end"/>
            </w:r>
            <w:r>
              <w:rPr>
                <w:rFonts w:hint="default" w:ascii="Arial" w:hAnsi="Arial" w:eastAsia="Oswald" w:cs="Arial"/>
                <w:b/>
                <w:sz w:val="24"/>
                <w:szCs w:val="24"/>
                <w:rtl w:val="0"/>
              </w:rPr>
              <w:t>“In those early days of laying sleepy heads on pillows and training tiny hearts to know Jesus, I had no comprehension of the wild, devastating, uncontainable love I would feel for them. I didn’t know that they would somehow become extensions of me, that when they hurt I would hurt more deeply than I ever had before, and that when they showed delight over a success or an excitement for God’s Word, my heart would swell within me and I would be unable to contain tears of joy. I didn’t know that sometimes I would look at them and feel so much love that my heart would physically ache within my chest.”</w:t>
            </w:r>
          </w:p>
          <w:p>
            <w:pPr>
              <w:pStyle w:val="6"/>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160" w:after="160" w:line="240" w:lineRule="auto"/>
              <w:contextualSpacing w:val="0"/>
              <w:rPr>
                <w:rFonts w:hint="default" w:ascii="Arial" w:hAnsi="Arial" w:eastAsia="Roboto" w:cs="Arial"/>
                <w:b/>
                <w:color w:val="000000"/>
              </w:rPr>
            </w:pPr>
            <w:bookmarkStart w:id="5" w:name="_mwclehtisqpy" w:colFirst="0" w:colLast="0"/>
            <w:bookmarkEnd w:id="5"/>
            <w:r>
              <w:rPr>
                <w:rFonts w:hint="default" w:ascii="Arial" w:hAnsi="Arial" w:eastAsia="Roboto" w:cs="Arial"/>
                <w:b/>
                <w:color w:val="000000"/>
                <w:rtl w:val="0"/>
              </w:rPr>
              <w:t>Love later came knocking when she met Benji Majors.</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b/>
              </w:rPr>
            </w:pPr>
            <w:r>
              <w:rPr>
                <w:rFonts w:hint="default" w:ascii="Arial" w:hAnsi="Arial" w:eastAsia="Roboto" w:cs="Arial"/>
                <w:b/>
              </w:rPr>
              <w:drawing>
                <wp:inline distT="114300" distB="114300" distL="114300" distR="114300">
                  <wp:extent cx="2724150" cy="36957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6" name="image12.png"/>
                          <pic:cNvPicPr preferRelativeResize="0"/>
                        </pic:nvPicPr>
                        <pic:blipFill>
                          <a:blip r:embed="rId9"/>
                          <a:srcRect/>
                          <a:stretch>
                            <a:fillRect/>
                          </a:stretch>
                        </pic:blipFill>
                        <pic:spPr>
                          <a:xfrm>
                            <a:off x="0" y="0"/>
                            <a:ext cx="2724150" cy="3695700"/>
                          </a:xfrm>
                          <a:prstGeom prst="rect">
                            <a:avLst/>
                          </a:prstGeom>
                        </pic:spPr>
                      </pic:pic>
                    </a:graphicData>
                  </a:graphic>
                </wp:inline>
              </w:drawing>
            </w:r>
          </w:p>
          <w:p>
            <w:pPr>
              <w:widowControl w:val="0"/>
              <w:spacing w:before="0" w:beforeAutospacing="1" w:after="300" w:line="372" w:lineRule="auto"/>
              <w:contextualSpacing w:val="0"/>
              <w:rPr>
                <w:rFonts w:hint="default" w:ascii="Arial" w:hAnsi="Arial" w:eastAsia="Roboto" w:cs="Arial"/>
                <w:color w:val="FF005B"/>
                <w:sz w:val="17"/>
                <w:szCs w:val="17"/>
                <w:u w:val="single"/>
              </w:rPr>
            </w:pPr>
            <w:r>
              <w:rPr>
                <w:rFonts w:hint="default" w:ascii="Arial" w:hAnsi="Arial" w:eastAsia="Roboto" w:cs="Arial"/>
                <w:b/>
                <w:sz w:val="17"/>
                <w:szCs w:val="17"/>
                <w:rtl w:val="0"/>
              </w:rPr>
              <w:t>Source:</w:t>
            </w:r>
            <w:r>
              <w:rPr>
                <w:rFonts w:hint="default" w:ascii="Arial" w:hAnsi="Arial" w:eastAsia="Roboto" w:cs="Arial"/>
                <w:sz w:val="17"/>
                <w:szCs w:val="17"/>
                <w:rtl w:val="0"/>
              </w:rPr>
              <w:t xml:space="preserve"> </w:t>
            </w:r>
            <w:r>
              <w:rPr>
                <w:rFonts w:hint="default" w:ascii="Arial" w:hAnsi="Arial" w:cs="Arial"/>
              </w:rPr>
              <w:fldChar w:fldCharType="begin"/>
            </w:r>
            <w:r>
              <w:rPr>
                <w:rFonts w:hint="default" w:ascii="Arial" w:hAnsi="Arial" w:cs="Arial"/>
              </w:rPr>
              <w:instrText xml:space="preserve"> HYPERLINK "https://www.elitereaders.com/katie-davis-majors-adopts-ugandan-daughters/" </w:instrText>
            </w:r>
            <w:r>
              <w:rPr>
                <w:rFonts w:hint="default" w:ascii="Arial" w:hAnsi="Arial" w:cs="Arial"/>
              </w:rPr>
              <w:fldChar w:fldCharType="separate"/>
            </w:r>
            <w:r>
              <w:rPr>
                <w:rFonts w:hint="default" w:ascii="Arial" w:hAnsi="Arial" w:eastAsia="Roboto" w:cs="Arial"/>
                <w:color w:val="FF005B"/>
                <w:sz w:val="17"/>
                <w:szCs w:val="17"/>
                <w:u w:val="single"/>
                <w:rtl w:val="0"/>
              </w:rPr>
              <w:t>Katie Davis Majors</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cs="Arial"/>
              </w:rPr>
              <w:fldChar w:fldCharType="end"/>
            </w:r>
            <w:r>
              <w:rPr>
                <w:rFonts w:hint="default" w:ascii="Arial" w:hAnsi="Arial" w:eastAsia="Roboto" w:cs="Arial"/>
                <w:sz w:val="24"/>
                <w:szCs w:val="24"/>
                <w:rtl w:val="0"/>
              </w:rPr>
              <w:t>Although they both grew up in Franklin, Tennessee, they only met in Uganda when the Majors came there to serve as missionaries. The couple fell in love and decided to tie the knot in 2015.</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eastAsia="Roboto" w:cs="Arial"/>
                <w:sz w:val="24"/>
                <w:szCs w:val="24"/>
                <w:rtl w:val="0"/>
              </w:rPr>
              <w:t>The rest, as they say, is history.</w:t>
            </w:r>
          </w:p>
          <w:p>
            <w:pPr>
              <w:widowControl w:val="0"/>
              <w:spacing w:line="372" w:lineRule="auto"/>
              <w:contextualSpacing w:val="0"/>
              <w:rPr>
                <w:rFonts w:hint="default" w:ascii="Arial" w:hAnsi="Arial" w:eastAsia="Roboto" w:cs="Arial"/>
                <w:sz w:val="24"/>
                <w:szCs w:val="24"/>
              </w:rPr>
            </w:pPr>
          </w:p>
          <w:p>
            <w:pPr>
              <w:widowControl w:val="0"/>
              <w:spacing w:line="372" w:lineRule="auto"/>
              <w:contextualSpacing w:val="0"/>
              <w:rPr>
                <w:rFonts w:hint="default" w:ascii="Arial" w:hAnsi="Arial" w:eastAsia="Roboto" w:cs="Arial"/>
                <w:sz w:val="24"/>
                <w:szCs w:val="24"/>
              </w:rPr>
            </w:pPr>
            <w:r>
              <w:rPr>
                <w:rFonts w:hint="default" w:ascii="Arial" w:hAnsi="Arial" w:eastAsia="Roboto" w:cs="Arial"/>
                <w:sz w:val="24"/>
                <w:szCs w:val="24"/>
                <w:rtl w:val="0"/>
              </w:rPr>
              <w:t>As Katie wrote on her blog:</w:t>
            </w:r>
          </w:p>
          <w:p>
            <w:pPr>
              <w:widowControl w:val="0"/>
              <w:pBdr>
                <w:top w:val="none" w:color="auto" w:sz="0" w:space="0"/>
                <w:left w:val="none" w:color="auto" w:sz="0" w:space="0"/>
                <w:bottom w:val="none" w:color="auto" w:sz="0" w:space="0"/>
                <w:right w:val="none" w:color="auto" w:sz="0" w:space="0"/>
                <w:between w:val="none" w:color="auto" w:sz="0" w:space="0"/>
              </w:pBdr>
              <w:spacing w:before="460" w:after="460" w:line="264" w:lineRule="auto"/>
              <w:ind w:left="1120" w:right="1120" w:firstLine="0"/>
              <w:contextualSpacing w:val="0"/>
              <w:rPr>
                <w:rFonts w:hint="default" w:ascii="Arial" w:hAnsi="Arial" w:eastAsia="Oswald" w:cs="Arial"/>
                <w:b/>
                <w:sz w:val="24"/>
                <w:szCs w:val="24"/>
              </w:rPr>
            </w:pPr>
            <w:r>
              <w:rPr>
                <w:rFonts w:hint="default" w:ascii="Arial" w:hAnsi="Arial" w:eastAsia="Oswald" w:cs="Arial"/>
                <w:b/>
                <w:sz w:val="24"/>
                <w:szCs w:val="24"/>
                <w:rtl w:val="0"/>
              </w:rPr>
              <w:t>“We shared a hometown with only a few hilltops to keep our adolescent lives from ever intersecting.</w:t>
            </w:r>
          </w:p>
          <w:p>
            <w:pPr>
              <w:widowControl w:val="0"/>
              <w:pBdr>
                <w:top w:val="none" w:color="auto" w:sz="0" w:space="0"/>
                <w:left w:val="none" w:color="auto" w:sz="0" w:space="0"/>
                <w:bottom w:val="none" w:color="auto" w:sz="0" w:space="0"/>
                <w:right w:val="none" w:color="auto" w:sz="0" w:space="0"/>
                <w:between w:val="none" w:color="auto" w:sz="0" w:space="0"/>
              </w:pBdr>
              <w:spacing w:before="460" w:after="460" w:line="264" w:lineRule="auto"/>
              <w:ind w:left="1120" w:right="1120" w:firstLine="0"/>
              <w:contextualSpacing w:val="0"/>
              <w:rPr>
                <w:rFonts w:hint="default" w:ascii="Arial" w:hAnsi="Arial" w:eastAsia="Oswald" w:cs="Arial"/>
                <w:b/>
                <w:sz w:val="24"/>
                <w:szCs w:val="24"/>
              </w:rPr>
            </w:pPr>
            <w:r>
              <w:rPr>
                <w:rFonts w:hint="default" w:ascii="Arial" w:hAnsi="Arial" w:eastAsia="Oswald" w:cs="Arial"/>
                <w:b/>
                <w:sz w:val="24"/>
                <w:szCs w:val="24"/>
                <w:rtl w:val="0"/>
              </w:rPr>
              <w:t>“My husband’s love is just another way God has chosen to pour [out] His extravagant love on me, another constant reminder that He rejoices over me, and over each one of our daughters. I watch them come alive under the loving gaze of their new father, I hear the delight and the certainty in their voices as they call ‘Dad.’”</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eastAsia="Roboto" w:cs="Arial"/>
                <w:sz w:val="24"/>
                <w:szCs w:val="24"/>
                <w:rtl w:val="0"/>
              </w:rPr>
              <w:t>Katie’s story has indeed inspired many but she shares anyone can really do what she did, without living in Uganda or even adopting 13 daughters.</w:t>
            </w: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r>
              <w:rPr>
                <w:rFonts w:hint="default" w:ascii="Arial" w:hAnsi="Arial" w:eastAsia="Roboto" w:cs="Arial"/>
                <w:sz w:val="24"/>
                <w:szCs w:val="24"/>
                <w:rtl w:val="0"/>
              </w:rPr>
              <w:t>She explained:</w:t>
            </w:r>
          </w:p>
          <w:p>
            <w:pPr>
              <w:widowControl w:val="0"/>
              <w:pBdr>
                <w:top w:val="none" w:color="auto" w:sz="0" w:space="0"/>
                <w:left w:val="none" w:color="auto" w:sz="0" w:space="0"/>
                <w:bottom w:val="none" w:color="auto" w:sz="0" w:space="0"/>
                <w:right w:val="none" w:color="auto" w:sz="0" w:space="0"/>
                <w:between w:val="none" w:color="auto" w:sz="0" w:space="0"/>
              </w:pBdr>
              <w:spacing w:before="460" w:after="460" w:line="264" w:lineRule="auto"/>
              <w:ind w:left="1120" w:right="1120" w:firstLine="0"/>
              <w:contextualSpacing w:val="0"/>
              <w:rPr>
                <w:rFonts w:hint="default" w:ascii="Arial" w:hAnsi="Arial" w:eastAsia="Oswald" w:cs="Arial"/>
                <w:b/>
                <w:sz w:val="24"/>
                <w:szCs w:val="24"/>
              </w:rPr>
            </w:pPr>
            <w:r>
              <w:rPr>
                <w:rFonts w:hint="default" w:ascii="Arial" w:hAnsi="Arial" w:eastAsia="Oswald" w:cs="Arial"/>
                <w:b/>
                <w:sz w:val="24"/>
                <w:szCs w:val="24"/>
                <w:rtl w:val="0"/>
              </w:rPr>
              <w:t>“I live in Uganda with my husband and my children. The people here, they are my neighbors, my friends, my family. These are the streets on which we live, the community we pray with, the friends we eat with, the people I wave to on the street. This is my home. What I do here, you can do there, right where you are.”</w:t>
            </w:r>
          </w:p>
          <w:p>
            <w:pPr>
              <w:pStyle w:val="6"/>
              <w:keepNext w:val="0"/>
              <w:keepLines w:val="0"/>
              <w:widowControl w:val="0"/>
              <w:pBdr>
                <w:top w:val="none" w:color="auto" w:sz="0" w:space="0"/>
                <w:left w:val="none" w:color="auto" w:sz="0" w:space="0"/>
                <w:bottom w:val="none" w:color="auto" w:sz="0" w:space="0"/>
                <w:right w:val="none" w:color="auto" w:sz="0" w:space="0"/>
                <w:between w:val="none" w:color="auto" w:sz="0" w:space="0"/>
              </w:pBdr>
              <w:spacing w:before="160" w:after="160" w:line="240" w:lineRule="auto"/>
              <w:contextualSpacing w:val="0"/>
              <w:rPr>
                <w:rFonts w:hint="default" w:ascii="Arial" w:hAnsi="Arial" w:eastAsia="Roboto" w:cs="Arial"/>
                <w:b/>
                <w:color w:val="000000"/>
              </w:rPr>
            </w:pPr>
            <w:bookmarkStart w:id="6" w:name="_winptgumnx8r" w:colFirst="0" w:colLast="0"/>
            <w:bookmarkEnd w:id="6"/>
            <w:r>
              <w:rPr>
                <w:rFonts w:hint="default" w:ascii="Arial" w:hAnsi="Arial" w:eastAsia="Roboto" w:cs="Arial"/>
                <w:b/>
                <w:color w:val="000000"/>
                <w:rtl w:val="0"/>
              </w:rPr>
              <w:t>Watch Katie’s amazing story here:</w:t>
            </w:r>
          </w:p>
          <w:p>
            <w:pPr>
              <w:widowControl w:val="0"/>
              <w:pBdr>
                <w:top w:val="none" w:color="auto" w:sz="0" w:space="7"/>
                <w:left w:val="none" w:color="auto" w:sz="0" w:space="7"/>
                <w:bottom w:val="none" w:color="auto" w:sz="0" w:space="7"/>
                <w:right w:val="none" w:color="auto" w:sz="0" w:space="7"/>
                <w:between w:val="none" w:color="auto" w:sz="0" w:space="7"/>
              </w:pBdr>
              <w:spacing w:before="0" w:beforeAutospacing="1" w:after="600" w:line="372" w:lineRule="auto"/>
              <w:contextualSpacing w:val="0"/>
              <w:rPr>
                <w:rFonts w:hint="default" w:ascii="Arial" w:hAnsi="Arial" w:eastAsia="Roboto" w:cs="Arial"/>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after="300" w:line="372" w:lineRule="auto"/>
              <w:contextualSpacing w:val="0"/>
              <w:rPr>
                <w:rFonts w:hint="default" w:ascii="Arial" w:hAnsi="Arial" w:eastAsia="Roboto" w:cs="Arial"/>
                <w:sz w:val="24"/>
                <w:szCs w:val="2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contextualSpacing w:val="0"/>
              <w:jc w:val="left"/>
              <w:rPr>
                <w:rFonts w:hint="default" w:ascii="Arial" w:hAnsi="Arial" w:cs="Arial"/>
              </w:rPr>
            </w:pPr>
          </w:p>
        </w:tc>
        <w:tc>
          <w:tcPr>
            <w:tcW w:w="4514" w:type="dxa"/>
            <w:tcBorders>
              <w:top w:val="single" w:color="000000" w:sz="6" w:space="0"/>
              <w:left w:val="single" w:color="000000" w:sz="6" w:space="0"/>
              <w:bottom w:val="single" w:color="000000" w:sz="6" w:space="0"/>
              <w:right w:val="single" w:color="000000" w:sz="6" w:space="0"/>
            </w:tcBorders>
            <w:tcMar>
              <w:top w:w="100" w:type="dxa"/>
              <w:left w:w="100" w:type="dxa"/>
              <w:bottom w:w="100" w:type="dxa"/>
              <w:right w:w="100" w:type="dxa"/>
            </w:tcMar>
            <w:vAlign w:val="top"/>
          </w:tcPr>
          <w:p>
            <w:pPr>
              <w:widowControl w:val="0"/>
              <w:contextualSpacing w:val="0"/>
            </w:pPr>
            <w:r>
              <w:rPr>
                <w:rFonts w:ascii="Arial Unicode MS" w:hAnsi="Arial Unicode MS" w:eastAsia="Arial Unicode MS" w:cs="Arial Unicode MS"/>
                <w:rtl w:val="0"/>
              </w:rPr>
              <w:t>23 岁女孩未婚前认养了 13个乌干达女儿</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这对新婚夫妇婚后立即就有了个巨大的家庭！</w:t>
            </w:r>
          </w:p>
          <w:p>
            <w:pPr>
              <w:widowControl w:val="0"/>
              <w:contextualSpacing w:val="0"/>
            </w:pPr>
            <w:r>
              <w:rPr>
                <w:rtl w:val="0"/>
              </w:rPr>
              <w:t xml:space="preserve"> </w:t>
            </w:r>
          </w:p>
          <w:p>
            <w:pPr>
              <w:widowControl w:val="0"/>
              <w:contextualSpacing w:val="0"/>
            </w:pPr>
            <w:r>
              <w:rPr>
                <w:rtl w:val="0"/>
              </w:rPr>
              <w:t>Picture 1</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如果把凯特. 戴维斯(Katie Davis)形容成一位非凡的女子，这样的描写可能是低估了她。 在18岁时，她是可说是校园里的风云人物，尽管如此，她深知她的人生的重点和意义。</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当时，凯特还是一名高中生生，她就专程飞往乌干达做义工。 谁知这一去就让凯特决定了他往后的发展，她当下做出了决定，放弃上大学，并花多一年的时间逗留在乌干达担任孤儿院里的育幼院老师教导儿童读书识字。</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那时候的她不知，这一去将让她决定往后定居在乌干达。</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凯特随后在乌干达创办了Amazima，该组织帮助当地人拉近与耶稣基督的关系。</w:t>
            </w:r>
          </w:p>
          <w:p>
            <w:pPr>
              <w:widowControl w:val="0"/>
              <w:contextualSpacing w:val="0"/>
            </w:pPr>
            <w:r>
              <w:rPr>
                <w:rtl w:val="0"/>
              </w:rPr>
              <w:t xml:space="preserve"> </w:t>
            </w:r>
          </w:p>
          <w:p>
            <w:pPr>
              <w:widowControl w:val="0"/>
              <w:contextualSpacing w:val="0"/>
            </w:pPr>
            <w:r>
              <w:rPr>
                <w:rtl w:val="0"/>
              </w:rPr>
              <w:t>Picture 2</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在宗教里，我们意识到，该组织的名称在当地语言指的是"真相"的意思。该组织的目是改变当地人的生活并恢复他们与耶稣基督的关系。</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凯特最终撰写了一本书题为 《凯特之爱》。</w:t>
            </w:r>
          </w:p>
          <w:p>
            <w:pPr>
              <w:widowControl w:val="0"/>
              <w:contextualSpacing w:val="0"/>
            </w:pPr>
            <w:r>
              <w:rPr>
                <w:rtl w:val="0"/>
              </w:rPr>
              <w:t xml:space="preserve"> </w:t>
            </w:r>
          </w:p>
          <w:p>
            <w:pPr>
              <w:widowControl w:val="0"/>
              <w:contextualSpacing w:val="0"/>
            </w:pPr>
            <w:r>
              <w:rPr>
                <w:rtl w:val="0"/>
              </w:rPr>
              <w:t>Picture 3</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这本书也很快地就成为了纽约时报的畅销书刊。</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在 23 岁的，凯特也已认养了13名乌干达女童。</w:t>
            </w:r>
          </w:p>
          <w:p>
            <w:pPr>
              <w:widowControl w:val="0"/>
              <w:contextualSpacing w:val="0"/>
            </w:pPr>
            <w:r>
              <w:rPr>
                <w:rtl w:val="0"/>
              </w:rPr>
              <w:t xml:space="preserve"> </w:t>
            </w:r>
          </w:p>
          <w:p>
            <w:pPr>
              <w:widowControl w:val="0"/>
              <w:contextualSpacing w:val="0"/>
            </w:pPr>
            <w:r>
              <w:rPr>
                <w:rtl w:val="0"/>
              </w:rPr>
              <w:t>Picture 4</w:t>
            </w:r>
          </w:p>
          <w:p>
            <w:pPr>
              <w:widowControl w:val="0"/>
              <w:contextualSpacing w:val="0"/>
            </w:pPr>
            <w:r>
              <w:rPr>
                <w:rtl w:val="0"/>
              </w:rPr>
              <w:t xml:space="preserve"> </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在接受Today采访时，她也透露了这一个决定如何正面地影响了她的一生。</w:t>
            </w:r>
          </w:p>
          <w:p>
            <w:pPr>
              <w:widowControl w:val="0"/>
              <w:contextualSpacing w:val="0"/>
            </w:pPr>
            <w:r>
              <w:rPr>
                <w:rtl w:val="0"/>
              </w:rPr>
              <w:t xml:space="preserve"> </w:t>
            </w:r>
          </w:p>
          <w:p>
            <w:pPr>
              <w:widowControl w:val="0"/>
              <w:contextualSpacing w:val="0"/>
            </w:pPr>
            <w:r>
              <w:rPr>
                <w:rtl w:val="0"/>
              </w:rPr>
              <w:t>Picture 5</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来源： 凯特</w:t>
            </w:r>
          </w:p>
          <w:p>
            <w:pPr>
              <w:widowControl w:val="0"/>
              <w:contextualSpacing w:val="0"/>
            </w:pPr>
            <w:r>
              <w:rPr>
                <w:rFonts w:ascii="Arial Unicode MS" w:hAnsi="Arial Unicode MS" w:eastAsia="Arial Unicode MS" w:cs="Arial Unicode MS"/>
                <w:rtl w:val="0"/>
              </w:rPr>
              <w:t>"早期，我不了解耶稣的爱，我也感受不到。我也不知道她们将成为我生活的一部分。当她们受伤害时，我比她们更难受。当她们表现出喜悦或是成功时，我比他们任何一个都感到兴奋无比。我也不知道从何时开始，有时候，我看到他们后，就会感受到爱散发在全身。"</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过了不久，凯特遇见了班吉(Benji)，两人从此就彼此深爱。</w:t>
            </w:r>
          </w:p>
          <w:p>
            <w:pPr>
              <w:widowControl w:val="0"/>
              <w:contextualSpacing w:val="0"/>
            </w:pPr>
            <w:r>
              <w:rPr>
                <w:rtl w:val="0"/>
              </w:rPr>
              <w:t xml:space="preserve"> </w:t>
            </w:r>
          </w:p>
          <w:p>
            <w:pPr>
              <w:widowControl w:val="0"/>
              <w:contextualSpacing w:val="0"/>
            </w:pPr>
            <w:r>
              <w:rPr>
                <w:rtl w:val="0"/>
              </w:rPr>
              <w:t>Picture 6</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虽然它们俩都在田纳西州的富兰克林长大，但不曾遇见彼此直到班吉到乌干达前来传教。 这对夫妇就开始相爱，并决定在2015年共结连理。</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正如他们所说的其余的都是历史。</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凯特曾在她的博客所写到：</w:t>
            </w:r>
          </w:p>
          <w:p>
            <w:pPr>
              <w:widowControl w:val="0"/>
              <w:contextualSpacing w:val="0"/>
            </w:pPr>
            <w:r>
              <w:rPr>
                <w:rFonts w:ascii="Arial Unicode MS" w:hAnsi="Arial Unicode MS" w:eastAsia="Arial Unicode MS" w:cs="Arial Unicode MS"/>
                <w:rtl w:val="0"/>
              </w:rPr>
              <w:t>“我们共享的只有少数几个山顶的故乡。”</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“我丈夫的爱，只是神选择的另一种爱我的方式，我也不断地提醒自己，伟大的他赐于我的喜悦，当每一个女儿看着他们新父亲的目光时，我看到的是喜悦和确定性，以及她们叫他爸爸那温柔的声音。</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凯特的故事的确是激励了不少人，她告诉了我们即使不在乌干达生活以及认养 13 女儿，我们也可以为社会付出一份力量。</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她解释说：</w:t>
            </w:r>
          </w:p>
          <w:p>
            <w:pPr>
              <w:widowControl w:val="0"/>
              <w:contextualSpacing w:val="0"/>
            </w:pPr>
            <w:r>
              <w:rPr>
                <w:rFonts w:ascii="Arial Unicode MS" w:hAnsi="Arial Unicode MS" w:eastAsia="Arial Unicode MS" w:cs="Arial Unicode MS"/>
                <w:rtl w:val="0"/>
              </w:rPr>
              <w:t>"现在，我与我丈夫和孩子们一起在乌干达生活。 这里的人是我的邻居，我的朋友、我的家人。 这些有的都是我们熟悉的街道，社区，朋友，以及在街上与我们时常到招呼的人们。 这是我的家。 我在这里做的，您可以在您所处的位置做着。"</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观看这奇女子-凯特的故事：</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视频 1</w:t>
            </w:r>
          </w:p>
          <w:p>
            <w:pPr>
              <w:widowControl w:val="0"/>
              <w:contextualSpacing w:val="0"/>
            </w:pPr>
            <w:r>
              <w:rPr>
                <w:rtl w:val="0"/>
              </w:rPr>
              <w:t xml:space="preserve"> </w:t>
            </w:r>
          </w:p>
          <w:p>
            <w:pPr>
              <w:widowControl w:val="0"/>
              <w:contextualSpacing w:val="0"/>
            </w:pPr>
            <w:r>
              <w:rPr>
                <w:rFonts w:ascii="Arial Unicode MS" w:hAnsi="Arial Unicode MS" w:eastAsia="Arial Unicode MS" w:cs="Arial Unicode MS"/>
                <w:rtl w:val="0"/>
              </w:rPr>
              <w:t>如果您想了解更多信息，请游览Amazima官方网站以了解更多资讯。</w:t>
            </w:r>
          </w:p>
        </w:tc>
      </w:tr>
    </w:tbl>
    <w:p>
      <w:pPr>
        <w:contextualSpacing w:val="0"/>
      </w:pPr>
    </w:p>
    <w:sectPr>
      <w:pgSz w:w="11909" w:h="16834"/>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Oswa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Narrow">
    <w:panose1 w:val="020B050602020203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nforcement="0"/>
  <w:defaultTabStop w:val="720"/>
  <w:compat>
    <w:useFELayout/>
    <w:compatSetting w:name="compatibilityMode" w:uri="http://schemas.microsoft.com/office/word" w:val="14"/>
  </w:compat>
  <w:rsids>
    <w:rsidRoot w:val="00000000"/>
    <w:rsid w:val="168C5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pPr>
    <w:rPr>
      <w:rFonts w:ascii="Arial" w:hAnsi="Arial" w:eastAsia="Arial" w:cs="Arial"/>
      <w:color w:val="000000"/>
      <w:sz w:val="22"/>
      <w:szCs w:val="22"/>
      <w:u w:val="none"/>
      <w:shd w:val="clear" w:fill="auto"/>
      <w:vertAlign w:val="baseline"/>
      <w:lang w:val="vi"/>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 w:type="table" w:customStyle="1" w:styleId="13">
    <w:name w:val="_Style 10"/>
    <w:basedOn w:val="12"/>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2018-02-11T05:22:40Z</dcterms:created>
  <dc:creator>ASUS</dc:creator>
  <cp:lastModifiedBy>ASUS</cp:lastModifiedBy>
  <dcterms:modified xsi:type="dcterms:W3CDTF">2018-02-11T05:23:36Z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