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9E" w:rsidRDefault="00140BD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-696595</wp:posOffset>
            </wp:positionV>
            <wp:extent cx="1828800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375" y="21468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John Henry P. Castillo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#103 Lower Engineer’s Hill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Baguio City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No. 093</w:t>
      </w:r>
      <w:r>
        <w:rPr>
          <w:rFonts w:ascii="Times New Roman" w:hAnsi="Times New Roman"/>
          <w:color w:val="000000"/>
          <w:sz w:val="24"/>
          <w:szCs w:val="24"/>
        </w:rPr>
        <w:t>64680232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>
          <w:rPr>
            <w:rStyle w:val="Hyperlink"/>
            <w:sz w:val="24"/>
            <w:szCs w:val="24"/>
          </w:rPr>
          <w:t>johnhenrycastillo009@gmail.com</w:t>
        </w:r>
      </w:hyperlink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4B72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>
          <v:line id="Straight Connector 2" o:spid="_x0000_s1026" style="position:absolute;z-index:251659264;visibility:visible" from="-7pt,8.65pt" to="503.25pt,8.65pt" strokecolor="black [3213]" strokeweight="5pt">
            <v:stroke linestyle="thinThin"/>
          </v:line>
        </w:pict>
      </w: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140BD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OBJECTIVE: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To get hold of a position that will benefit from academic </w:t>
      </w:r>
      <w:r>
        <w:rPr>
          <w:sz w:val="24"/>
          <w:szCs w:val="24"/>
        </w:rPr>
        <w:t>preparation, job experience and driving work ethic</w:t>
      </w: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140BD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PERSONAL INFORAMTION: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Nickname: John</w:t>
      </w:r>
      <w:r>
        <w:rPr>
          <w:sz w:val="24"/>
          <w:szCs w:val="24"/>
        </w:rPr>
        <w:tab/>
        <w:t>Height: 5’7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Birth: September 09, 1993</w:t>
      </w:r>
      <w:r>
        <w:rPr>
          <w:sz w:val="24"/>
          <w:szCs w:val="24"/>
        </w:rPr>
        <w:tab/>
        <w:t>Age:2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sz w:val="24"/>
          <w:szCs w:val="24"/>
        </w:rPr>
        <w:t>y/o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 of Birth: Baguio City</w:t>
      </w:r>
      <w:r>
        <w:rPr>
          <w:sz w:val="24"/>
          <w:szCs w:val="24"/>
        </w:rPr>
        <w:tab/>
        <w:t>Premarital Status: Single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Religion: Christian Born Again</w:t>
      </w:r>
      <w:r>
        <w:rPr>
          <w:sz w:val="24"/>
          <w:szCs w:val="24"/>
        </w:rPr>
        <w:br/>
        <w:t>Nationality: Filipino</w:t>
      </w: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140BD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QUA</w:t>
      </w:r>
      <w:r>
        <w:rPr>
          <w:b/>
          <w:sz w:val="24"/>
          <w:szCs w:val="24"/>
        </w:rPr>
        <w:t>LIFICATIONS:</w:t>
      </w:r>
    </w:p>
    <w:p w:rsidR="004B729E" w:rsidRDefault="00140B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Skilled in web programming and majored in Enterprise resource planning (ERP).</w:t>
      </w:r>
    </w:p>
    <w:p w:rsidR="004B729E" w:rsidRDefault="00140B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Possesses good interpersonal and communication skills and manages multi-tasking effectively.</w:t>
      </w:r>
    </w:p>
    <w:p w:rsidR="004B729E" w:rsidRDefault="00140B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 zest for learning, high stress tolerance and willing to be trained.</w:t>
      </w:r>
    </w:p>
    <w:p w:rsidR="004B729E" w:rsidRDefault="00140BD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Proven team player, flexible, fast learner and alert.</w:t>
      </w: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140BD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EDUCATIONAL ATTAINMENT:</w:t>
      </w:r>
    </w:p>
    <w:p w:rsidR="004B729E" w:rsidRDefault="004B729E">
      <w:pPr>
        <w:pStyle w:val="NoSpacing"/>
        <w:rPr>
          <w:b/>
          <w:sz w:val="24"/>
          <w:szCs w:val="24"/>
        </w:rPr>
      </w:pP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Tertiary</w:t>
      </w:r>
      <w:r>
        <w:rPr>
          <w:sz w:val="24"/>
          <w:szCs w:val="24"/>
        </w:rPr>
        <w:tab/>
        <w:t>University of Cordilleras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Bachelor of Information Technology Major in ERP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Baguio, City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2010-2013</w:t>
      </w: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Philippine computer science and technology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Bachelor of Maritime </w:t>
      </w:r>
      <w:r>
        <w:rPr>
          <w:sz w:val="24"/>
          <w:szCs w:val="24"/>
        </w:rPr>
        <w:t>Transportation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Calasiao, Pangasinan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2014-2015(under graduate)</w:t>
      </w: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Secondary</w:t>
      </w:r>
      <w:r>
        <w:rPr>
          <w:sz w:val="24"/>
          <w:szCs w:val="24"/>
        </w:rPr>
        <w:tab/>
        <w:t>Saint Louis Pacdal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Baguio city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2005-2010</w:t>
      </w: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PrimaryMabini Elementary School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Baguio City</w:t>
      </w:r>
    </w:p>
    <w:p w:rsidR="004B729E" w:rsidRDefault="00140B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1999-2005</w:t>
      </w: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140BDD">
      <w:pPr>
        <w:pStyle w:val="NoSpacing"/>
        <w:rPr>
          <w:b/>
        </w:rPr>
      </w:pPr>
      <w:r>
        <w:rPr>
          <w:b/>
        </w:rPr>
        <w:t>PROFESSIONAL EXPERIENCE:</w:t>
      </w:r>
    </w:p>
    <w:p w:rsidR="004B729E" w:rsidRDefault="00140BDD">
      <w:pPr>
        <w:rPr>
          <w:b/>
        </w:rPr>
      </w:pPr>
      <w:r>
        <w:rPr>
          <w:rFonts w:ascii="Times New Roman" w:hAnsi="Times New Roman"/>
          <w:b/>
          <w:color w:val="000000"/>
        </w:rPr>
        <w:t>Outsorce: 2014 January - current</w:t>
      </w:r>
    </w:p>
    <w:p w:rsidR="004B729E" w:rsidRDefault="00140BDD">
      <w:pPr>
        <w:pStyle w:val="NoSpacing"/>
        <w:rPr>
          <w:b/>
        </w:rPr>
      </w:pPr>
      <w:r>
        <w:rPr>
          <w:b/>
        </w:rPr>
        <w:t>SITEL</w:t>
      </w:r>
    </w:p>
    <w:p w:rsidR="004B729E" w:rsidRDefault="00140BDD">
      <w:pPr>
        <w:pStyle w:val="NoSpacing"/>
        <w:rPr>
          <w:b/>
        </w:rPr>
      </w:pPr>
      <w:r>
        <w:rPr>
          <w:b/>
        </w:rPr>
        <w:t>Account: REDBOX</w:t>
      </w:r>
    </w:p>
    <w:p w:rsidR="004B729E" w:rsidRDefault="00140BDD">
      <w:pPr>
        <w:pStyle w:val="NoSpacing"/>
        <w:rPr>
          <w:b/>
        </w:rPr>
      </w:pPr>
      <w:r>
        <w:rPr>
          <w:b/>
        </w:rPr>
        <w:t>January 15 2016 – June 04 2016</w:t>
      </w:r>
    </w:p>
    <w:p w:rsidR="004B729E" w:rsidRDefault="00140BDD">
      <w:pPr>
        <w:pStyle w:val="NoSpacing"/>
        <w:rPr>
          <w:b/>
        </w:rPr>
      </w:pPr>
      <w:r>
        <w:rPr>
          <w:b/>
        </w:rPr>
        <w:t>SITEL</w:t>
      </w:r>
    </w:p>
    <w:p w:rsidR="004B729E" w:rsidRDefault="00140BDD">
      <w:pPr>
        <w:pStyle w:val="NoSpacing"/>
        <w:rPr>
          <w:b/>
        </w:rPr>
      </w:pPr>
      <w:r>
        <w:rPr>
          <w:b/>
        </w:rPr>
        <w:t>Account:  MyNetFone</w:t>
      </w:r>
      <w:r>
        <w:rPr>
          <w:rFonts w:ascii="Times New Roman" w:hAnsi="Times New Roman"/>
          <w:b/>
          <w:color w:val="000000"/>
        </w:rPr>
        <w:t xml:space="preserve"> Tier 1</w:t>
      </w:r>
    </w:p>
    <w:p w:rsidR="004B729E" w:rsidRDefault="00140BDD">
      <w:pPr>
        <w:pStyle w:val="NoSpacing"/>
        <w:rPr>
          <w:b/>
        </w:rPr>
      </w:pPr>
      <w:r>
        <w:rPr>
          <w:rFonts w:ascii="Times New Roman" w:hAnsi="Times New Roman"/>
          <w:b/>
          <w:color w:val="000000"/>
        </w:rPr>
        <w:t xml:space="preserve">January </w:t>
      </w:r>
      <w:r>
        <w:rPr>
          <w:b/>
        </w:rPr>
        <w:t xml:space="preserve">29, 2017 – </w:t>
      </w:r>
      <w:r>
        <w:rPr>
          <w:rFonts w:ascii="Times New Roman" w:hAnsi="Times New Roman"/>
          <w:b/>
          <w:color w:val="000000"/>
        </w:rPr>
        <w:t>March2018</w:t>
      </w:r>
    </w:p>
    <w:p w:rsidR="004B729E" w:rsidRDefault="00140BDD">
      <w:pPr>
        <w:rPr>
          <w:b/>
        </w:rPr>
      </w:pPr>
      <w:r>
        <w:rPr>
          <w:rFonts w:ascii="Times New Roman" w:hAnsi="Times New Roman"/>
          <w:b/>
          <w:color w:val="000000"/>
        </w:rPr>
        <w:t>MyNetFone Tier2 March 2018- June 2019</w:t>
      </w:r>
    </w:p>
    <w:p w:rsidR="004B729E" w:rsidRDefault="004B729E">
      <w:pPr>
        <w:pStyle w:val="NoSpacing"/>
        <w:rPr>
          <w:b/>
        </w:rPr>
      </w:pPr>
    </w:p>
    <w:p w:rsidR="004B729E" w:rsidRDefault="004B729E">
      <w:pPr>
        <w:pStyle w:val="NoSpacing"/>
        <w:rPr>
          <w:b/>
        </w:rPr>
      </w:pPr>
    </w:p>
    <w:p w:rsidR="004B729E" w:rsidRDefault="004B729E">
      <w:pPr>
        <w:pStyle w:val="NoSpacing"/>
        <w:rPr>
          <w:sz w:val="24"/>
          <w:szCs w:val="24"/>
        </w:rPr>
      </w:pPr>
    </w:p>
    <w:p w:rsidR="004B729E" w:rsidRDefault="00140BD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CAREER SUMMARY:</w:t>
      </w:r>
    </w:p>
    <w:p w:rsidR="004B729E" w:rsidRDefault="004B729E">
      <w:pPr>
        <w:pStyle w:val="NoSpacing"/>
        <w:rPr>
          <w:b/>
          <w:sz w:val="24"/>
          <w:szCs w:val="24"/>
        </w:rPr>
      </w:pPr>
    </w:p>
    <w:p w:rsidR="004B729E" w:rsidRDefault="00140BDD">
      <w:pPr>
        <w:pStyle w:val="NoSpacing"/>
        <w:ind w:firstLine="720"/>
      </w:pPr>
      <w:r>
        <w:t xml:space="preserve">An enthusiastic and knowledgeable young person who is able to provide front line support as part of any </w:t>
      </w:r>
      <w:r>
        <w:t>IT Service Operation. Flexible, resourceful and willing to take full ownership of user problems until they are fully resolved.Hungry to learn IT from the ground up, and is currently looking for a suitable position with an forward thinking company.</w:t>
      </w:r>
    </w:p>
    <w:p w:rsidR="004B729E" w:rsidRDefault="004B729E">
      <w:pPr>
        <w:pStyle w:val="NoSpacing"/>
      </w:pPr>
    </w:p>
    <w:p w:rsidR="004B729E" w:rsidRDefault="00140BDD">
      <w:pPr>
        <w:pStyle w:val="NoSpacing"/>
        <w:rPr>
          <w:b/>
        </w:rPr>
      </w:pPr>
      <w:r>
        <w:rPr>
          <w:b/>
        </w:rPr>
        <w:t>IT SKIL</w:t>
      </w:r>
      <w:r>
        <w:rPr>
          <w:b/>
        </w:rPr>
        <w:t>LS:</w:t>
      </w:r>
    </w:p>
    <w:p w:rsidR="004B729E" w:rsidRDefault="00140BDD">
      <w:pPr>
        <w:pStyle w:val="NoSpacing"/>
        <w:numPr>
          <w:ilvl w:val="0"/>
          <w:numId w:val="3"/>
        </w:numPr>
      </w:pPr>
      <w:r>
        <w:t xml:space="preserve">Providing first level technical support to customers. </w:t>
      </w:r>
    </w:p>
    <w:p w:rsidR="004B729E" w:rsidRDefault="00140BDD">
      <w:pPr>
        <w:pStyle w:val="NoSpacing"/>
        <w:ind w:firstLine="360"/>
      </w:pPr>
      <w:r>
        <w:t>Ability to convey technical solutions in a clear and concise manner.</w:t>
      </w:r>
    </w:p>
    <w:p w:rsidR="004B729E" w:rsidRDefault="00140BDD">
      <w:pPr>
        <w:pStyle w:val="NoSpacing"/>
        <w:ind w:firstLine="360"/>
      </w:pPr>
      <w:r>
        <w:t xml:space="preserve">Installing and configuring computer hardware systems and IT software. </w:t>
      </w:r>
    </w:p>
    <w:p w:rsidR="004B729E" w:rsidRDefault="00140BDD">
      <w:pPr>
        <w:pStyle w:val="NoSpacing"/>
        <w:ind w:left="360"/>
      </w:pPr>
      <w:r>
        <w:t xml:space="preserve">Undertaking analysis, diagnosis and resolution of client </w:t>
      </w:r>
      <w:r>
        <w:t>problems via phone, e-mail &amp; face to face contact.</w:t>
      </w:r>
    </w:p>
    <w:p w:rsidR="004B729E" w:rsidRDefault="00140BDD">
      <w:pPr>
        <w:pStyle w:val="NoSpacing"/>
        <w:numPr>
          <w:ilvl w:val="0"/>
          <w:numId w:val="3"/>
        </w:numPr>
      </w:pPr>
      <w:r>
        <w:t xml:space="preserve"> Quickly responding to customer enquiries and concerns. </w:t>
      </w:r>
    </w:p>
    <w:p w:rsidR="004B729E" w:rsidRDefault="00140BDD">
      <w:pPr>
        <w:pStyle w:val="NoSpacing"/>
        <w:ind w:left="360"/>
      </w:pPr>
      <w:r>
        <w:t>Escalating unresolved problems to other support staff.</w:t>
      </w:r>
    </w:p>
    <w:p w:rsidR="004B729E" w:rsidRDefault="00140BDD">
      <w:pPr>
        <w:pStyle w:val="NoSpacing"/>
        <w:ind w:left="360"/>
      </w:pPr>
      <w:r>
        <w:t xml:space="preserve">Taking ownership of problems and tracking them to a successful conclusion. </w:t>
      </w:r>
    </w:p>
    <w:p w:rsidR="004B729E" w:rsidRDefault="00140BDD">
      <w:pPr>
        <w:pStyle w:val="NoSpacing"/>
        <w:ind w:left="360"/>
      </w:pPr>
      <w:r>
        <w:t>Raising &amp; maintai</w:t>
      </w:r>
      <w:r>
        <w:t xml:space="preserve">ning incident tickets and problem records. </w:t>
      </w:r>
    </w:p>
    <w:p w:rsidR="004B729E" w:rsidRDefault="00140BDD">
      <w:pPr>
        <w:pStyle w:val="NoSpacing"/>
        <w:ind w:left="360"/>
      </w:pPr>
      <w:r>
        <w:tab/>
        <w:t xml:space="preserve">Analyzing call logs to spot trends and underlying issues. </w:t>
      </w:r>
    </w:p>
    <w:p w:rsidR="004B729E" w:rsidRDefault="00140BDD">
      <w:pPr>
        <w:pStyle w:val="NoSpacing"/>
        <w:ind w:left="360"/>
      </w:pPr>
      <w:r>
        <w:t xml:space="preserve">Producing documentation and reports to a high standard. </w:t>
      </w:r>
    </w:p>
    <w:p w:rsidR="004B729E" w:rsidRDefault="00140BDD">
      <w:pPr>
        <w:pStyle w:val="NoSpacing"/>
        <w:ind w:left="360"/>
      </w:pPr>
      <w:r>
        <w:t xml:space="preserve">Testing and evaluating new technology. </w:t>
      </w:r>
    </w:p>
    <w:p w:rsidR="004B729E" w:rsidRDefault="00140BDD">
      <w:pPr>
        <w:pStyle w:val="NoSpacing"/>
        <w:ind w:left="360"/>
      </w:pPr>
      <w:r>
        <w:t>Setting up new users' accounts and profiles and dealing</w:t>
      </w:r>
      <w:r>
        <w:t xml:space="preserve"> with password issues.</w:t>
      </w:r>
    </w:p>
    <w:p w:rsidR="004B729E" w:rsidRDefault="00140BDD">
      <w:pPr>
        <w:pStyle w:val="NoSpacing"/>
        <w:ind w:left="360"/>
      </w:pPr>
      <w:r>
        <w:t>Monitoring IT network to ensure availability to all users.</w:t>
      </w:r>
    </w:p>
    <w:p w:rsidR="004B729E" w:rsidRDefault="004B729E">
      <w:pPr>
        <w:pStyle w:val="NoSpacing"/>
      </w:pPr>
    </w:p>
    <w:p w:rsidR="004B729E" w:rsidRDefault="00140BDD">
      <w:pPr>
        <w:pStyle w:val="NoSpacing"/>
        <w:rPr>
          <w:b/>
        </w:rPr>
      </w:pPr>
      <w:r>
        <w:rPr>
          <w:b/>
        </w:rPr>
        <w:t>KNOWLEDGE OF:</w:t>
      </w:r>
    </w:p>
    <w:p w:rsidR="004B729E" w:rsidRDefault="004B729E">
      <w:pPr>
        <w:pStyle w:val="NoSpacing"/>
        <w:rPr>
          <w:b/>
        </w:rPr>
      </w:pPr>
    </w:p>
    <w:p w:rsidR="004B729E" w:rsidRDefault="00140BDD">
      <w:pPr>
        <w:pStyle w:val="NoSpacing"/>
        <w:ind w:firstLine="720"/>
      </w:pPr>
      <w:r>
        <w:t xml:space="preserve"> IT maintenance </w:t>
      </w:r>
    </w:p>
    <w:p w:rsidR="004B729E" w:rsidRDefault="00140BDD">
      <w:pPr>
        <w:pStyle w:val="NoSpacing"/>
        <w:ind w:firstLine="720"/>
      </w:pPr>
      <w:r>
        <w:t xml:space="preserve"> Logging faults </w:t>
      </w:r>
    </w:p>
    <w:p w:rsidR="004B729E" w:rsidRDefault="00140BDD">
      <w:pPr>
        <w:pStyle w:val="NoSpacing"/>
        <w:ind w:firstLine="720"/>
      </w:pPr>
      <w:r>
        <w:t xml:space="preserve"> Hardware faults </w:t>
      </w:r>
    </w:p>
    <w:p w:rsidR="004B729E" w:rsidRDefault="00140BDD">
      <w:pPr>
        <w:pStyle w:val="NoSpacing"/>
        <w:ind w:firstLine="720"/>
      </w:pPr>
      <w:r>
        <w:t xml:space="preserve"> Replacing parts </w:t>
      </w:r>
    </w:p>
    <w:p w:rsidR="004B729E" w:rsidRDefault="00140BDD">
      <w:pPr>
        <w:pStyle w:val="NoSpacing"/>
        <w:ind w:firstLine="720"/>
      </w:pPr>
      <w:r>
        <w:t xml:space="preserve">Basic network support </w:t>
      </w:r>
    </w:p>
    <w:p w:rsidR="004B729E" w:rsidRDefault="00140BDD">
      <w:pPr>
        <w:pStyle w:val="NoSpacing"/>
        <w:ind w:firstLine="720"/>
      </w:pPr>
      <w:r>
        <w:t xml:space="preserve"> IT infrastructure </w:t>
      </w:r>
    </w:p>
    <w:p w:rsidR="004B729E" w:rsidRDefault="00140BDD">
      <w:pPr>
        <w:pStyle w:val="NoSpacing"/>
        <w:ind w:firstLine="720"/>
      </w:pPr>
      <w:r>
        <w:t xml:space="preserve"> Safety legislation </w:t>
      </w:r>
    </w:p>
    <w:p w:rsidR="004B729E" w:rsidRDefault="00140BDD">
      <w:pPr>
        <w:pStyle w:val="NoSpacing"/>
        <w:ind w:firstLine="720"/>
      </w:pPr>
      <w:r>
        <w:t xml:space="preserve"> Troubleshooting</w:t>
      </w:r>
    </w:p>
    <w:p w:rsidR="004B729E" w:rsidRDefault="00140BDD">
      <w:pPr>
        <w:pStyle w:val="NoSpacing"/>
        <w:ind w:firstLine="720"/>
      </w:pPr>
      <w:r>
        <w:t xml:space="preserve"> Web programming</w:t>
      </w:r>
    </w:p>
    <w:p w:rsidR="004B729E" w:rsidRDefault="004B729E">
      <w:pPr>
        <w:pStyle w:val="NoSpacing"/>
        <w:rPr>
          <w:b/>
        </w:rPr>
      </w:pPr>
    </w:p>
    <w:p w:rsidR="004B729E" w:rsidRDefault="004B729E">
      <w:pPr>
        <w:pStyle w:val="NoSpacing"/>
        <w:rPr>
          <w:b/>
        </w:rPr>
      </w:pPr>
    </w:p>
    <w:p w:rsidR="004B729E" w:rsidRDefault="00140BDD">
      <w:pPr>
        <w:pStyle w:val="NoSpacing"/>
        <w:rPr>
          <w:b/>
        </w:rPr>
      </w:pPr>
      <w:r>
        <w:rPr>
          <w:b/>
        </w:rPr>
        <w:t xml:space="preserve">PERSONAL SKILLS </w:t>
      </w:r>
    </w:p>
    <w:p w:rsidR="004B729E" w:rsidRDefault="004B729E">
      <w:pPr>
        <w:pStyle w:val="NoSpacing"/>
        <w:rPr>
          <w:b/>
        </w:rPr>
      </w:pPr>
    </w:p>
    <w:p w:rsidR="004B729E" w:rsidRDefault="00140BDD">
      <w:pPr>
        <w:pStyle w:val="NoSpacing"/>
      </w:pPr>
      <w:r>
        <w:t>Proactively working as a member of a team.</w:t>
      </w:r>
    </w:p>
    <w:p w:rsidR="004B729E" w:rsidRDefault="00140BDD">
      <w:pPr>
        <w:pStyle w:val="NoSpacing"/>
      </w:pPr>
      <w:r>
        <w:t>Active questioning &amp; listening skills.</w:t>
      </w:r>
    </w:p>
    <w:p w:rsidR="004B729E" w:rsidRDefault="00140BDD">
      <w:pPr>
        <w:pStyle w:val="NoSpacing"/>
      </w:pPr>
      <w:r>
        <w:t>Maintaining individual performance targets.</w:t>
      </w:r>
    </w:p>
    <w:p w:rsidR="004B729E" w:rsidRDefault="00140BDD">
      <w:pPr>
        <w:pStyle w:val="NoSpacing"/>
      </w:pPr>
      <w:r>
        <w:t>Ability to work under pressure.</w:t>
      </w:r>
    </w:p>
    <w:p w:rsidR="004B729E" w:rsidRDefault="00140BDD">
      <w:pPr>
        <w:pStyle w:val="NoSpacing"/>
      </w:pPr>
      <w:r>
        <w:t>Excellent problem resolution skills.</w:t>
      </w:r>
    </w:p>
    <w:p w:rsidR="004B729E" w:rsidRDefault="00140BDD">
      <w:pPr>
        <w:pStyle w:val="NoSpacing"/>
      </w:pPr>
      <w:r>
        <w:t xml:space="preserve"> Good communicator at al</w:t>
      </w:r>
      <w:r>
        <w:t xml:space="preserve">l levels. </w:t>
      </w:r>
    </w:p>
    <w:p w:rsidR="004B729E" w:rsidRDefault="00140BDD">
      <w:pPr>
        <w:pStyle w:val="NoSpacing"/>
      </w:pPr>
      <w:r>
        <w:t xml:space="preserve"> Work well as a member of a team &amp; in isolation. </w:t>
      </w:r>
    </w:p>
    <w:p w:rsidR="004B729E" w:rsidRDefault="00140BDD">
      <w:pPr>
        <w:pStyle w:val="NoSpacing"/>
      </w:pPr>
      <w:r>
        <w:t xml:space="preserve"> Open to different ideas, working practices and cultures.</w:t>
      </w:r>
    </w:p>
    <w:p w:rsidR="004B729E" w:rsidRDefault="00140BDD">
      <w:pPr>
        <w:pStyle w:val="NoSpacing"/>
      </w:pPr>
      <w:r>
        <w:t xml:space="preserve"> Playing volleyball and biking as sports</w:t>
      </w:r>
    </w:p>
    <w:p w:rsidR="004B729E" w:rsidRDefault="00140BDD">
      <w:pPr>
        <w:pStyle w:val="NoSpacing"/>
        <w:sectPr w:rsidR="004B729E">
          <w:pgSz w:w="12240" w:h="20160"/>
          <w:pgMar w:top="1440" w:right="1080" w:bottom="1440" w:left="1080" w:header="720" w:footer="720" w:gutter="0"/>
          <w:cols w:space="720"/>
          <w:docGrid w:linePitch="360"/>
        </w:sectPr>
      </w:pPr>
      <w:r>
        <w:t xml:space="preserve"> Dancin</w:t>
      </w:r>
      <w:bookmarkStart w:id="0" w:name="_GoBack"/>
      <w:bookmarkEnd w:id="0"/>
      <w:r>
        <w:t>g</w:t>
      </w:r>
    </w:p>
    <w:p w:rsidR="004B729E" w:rsidRDefault="004B729E">
      <w:pPr>
        <w:pStyle w:val="NoSpacing"/>
        <w:rPr>
          <w:b/>
        </w:rPr>
        <w:sectPr w:rsidR="004B729E"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4B729E" w:rsidRDefault="004B729E">
      <w:pPr>
        <w:pStyle w:val="NoSpacing"/>
        <w:rPr>
          <w:b/>
        </w:rPr>
      </w:pPr>
    </w:p>
    <w:sectPr w:rsidR="004B729E" w:rsidSect="004B729E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DAF"/>
    <w:multiLevelType w:val="hybridMultilevel"/>
    <w:tmpl w:val="C6AEA694"/>
    <w:lvl w:ilvl="0" w:tplc="AE962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BA2D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0255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E4A8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4CF3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5C80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ECB1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9650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ACE8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D7026FD"/>
    <w:multiLevelType w:val="hybridMultilevel"/>
    <w:tmpl w:val="F9AE3ED8"/>
    <w:lvl w:ilvl="0" w:tplc="3CC4B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9420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EA0F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14FB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C0A4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88A3D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12BC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30B7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7E6A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202370D"/>
    <w:multiLevelType w:val="hybridMultilevel"/>
    <w:tmpl w:val="8BDA8FAA"/>
    <w:lvl w:ilvl="0" w:tplc="D6701D1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308E206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506B5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23C59B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A4A00A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ECCA1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56EAEF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C8616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51489B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5F7B"/>
    <w:rsid w:val="00140BDD"/>
    <w:rsid w:val="001576D5"/>
    <w:rsid w:val="001C294F"/>
    <w:rsid w:val="00263F33"/>
    <w:rsid w:val="0037158A"/>
    <w:rsid w:val="0041639B"/>
    <w:rsid w:val="004B729E"/>
    <w:rsid w:val="004C5F7B"/>
    <w:rsid w:val="006A6E15"/>
    <w:rsid w:val="00855542"/>
    <w:rsid w:val="009B0228"/>
    <w:rsid w:val="009B1511"/>
    <w:rsid w:val="00A16CD3"/>
    <w:rsid w:val="00B507C6"/>
    <w:rsid w:val="00DB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F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F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hnhenrycastillo0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C9EB-DDCC-4677-B5FB-047FE56F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KIC5</dc:creator>
  <cp:lastModifiedBy>Microsoft</cp:lastModifiedBy>
  <cp:revision>2</cp:revision>
  <dcterms:created xsi:type="dcterms:W3CDTF">2019-09-19T02:33:00Z</dcterms:created>
  <dcterms:modified xsi:type="dcterms:W3CDTF">2019-09-19T02:33:00Z</dcterms:modified>
</cp:coreProperties>
</file>