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3BD" w:rsidRPr="00A02449" w:rsidRDefault="00A02449">
      <w:pPr>
        <w:ind w:left="567"/>
        <w:jc w:val="center"/>
        <w:rPr>
          <w:rFonts w:ascii="Times New Roman" w:hAnsi="Times New Roman" w:cs="Times New Roman"/>
          <w:b/>
          <w:bCs/>
          <w:sz w:val="24"/>
          <w:szCs w:val="24"/>
        </w:rPr>
      </w:pPr>
      <w:r>
        <w:rPr>
          <w:rFonts w:ascii="Times New Roman" w:hAnsi="Times New Roman" w:cs="Times New Roman"/>
          <w:b/>
          <w:bCs/>
          <w:sz w:val="24"/>
          <w:szCs w:val="24"/>
        </w:rPr>
        <w:t>SUMMARY</w:t>
      </w:r>
    </w:p>
    <w:p w:rsidR="00AC53BD" w:rsidRDefault="00100D22">
      <w:pPr>
        <w:spacing w:line="240" w:lineRule="auto"/>
        <w:ind w:left="567" w:hanging="567"/>
        <w:rPr>
          <w:rFonts w:ascii="Times New Roman" w:hAnsi="Times New Roman" w:cs="Times New Roman"/>
          <w:bCs/>
          <w:sz w:val="24"/>
          <w:szCs w:val="24"/>
          <w:lang w:val="id-ID"/>
        </w:rPr>
      </w:pPr>
      <w:r>
        <w:rPr>
          <w:rFonts w:ascii="Times New Roman" w:hAnsi="Times New Roman" w:cs="Times New Roman"/>
          <w:bCs/>
          <w:sz w:val="24"/>
          <w:szCs w:val="24"/>
          <w:lang w:val="id-ID"/>
        </w:rPr>
        <w:t xml:space="preserve">Widiyanti, Irma. 2019. </w:t>
      </w:r>
      <w:r w:rsidR="00DD2C6A">
        <w:rPr>
          <w:rFonts w:ascii="Times New Roman" w:hAnsi="Times New Roman" w:cs="Times New Roman"/>
          <w:bCs/>
          <w:sz w:val="24"/>
          <w:szCs w:val="24"/>
        </w:rPr>
        <w:t xml:space="preserve">The Representation of Information in </w:t>
      </w:r>
      <w:r w:rsidR="00DD2C6A">
        <w:rPr>
          <w:rFonts w:ascii="Times New Roman" w:hAnsi="Times New Roman" w:cs="Times New Roman"/>
          <w:bCs/>
          <w:i/>
          <w:sz w:val="24"/>
          <w:szCs w:val="24"/>
        </w:rPr>
        <w:t xml:space="preserve">Turn Back </w:t>
      </w:r>
      <w:r w:rsidR="00DD2C6A" w:rsidRPr="00DD2C6A">
        <w:rPr>
          <w:rFonts w:ascii="Times New Roman" w:hAnsi="Times New Roman" w:cs="Times New Roman"/>
          <w:bCs/>
          <w:i/>
          <w:sz w:val="24"/>
          <w:szCs w:val="24"/>
        </w:rPr>
        <w:t>Hoax</w:t>
      </w:r>
      <w:r w:rsidR="00DD2C6A">
        <w:rPr>
          <w:rFonts w:ascii="Times New Roman" w:hAnsi="Times New Roman" w:cs="Times New Roman"/>
          <w:bCs/>
          <w:sz w:val="24"/>
          <w:szCs w:val="24"/>
        </w:rPr>
        <w:t>’s News</w:t>
      </w:r>
      <w:r>
        <w:rPr>
          <w:rFonts w:ascii="Times New Roman" w:hAnsi="Times New Roman" w:cs="Times New Roman"/>
          <w:bCs/>
          <w:i/>
          <w:sz w:val="24"/>
          <w:szCs w:val="24"/>
          <w:lang w:val="id-ID"/>
        </w:rPr>
        <w:t>.</w:t>
      </w:r>
      <w:r>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Undergraduate </w:t>
      </w:r>
      <w:r w:rsidR="002F1255">
        <w:rPr>
          <w:rFonts w:ascii="Times New Roman" w:hAnsi="Times New Roman" w:cs="Times New Roman"/>
          <w:bCs/>
          <w:sz w:val="24"/>
          <w:szCs w:val="24"/>
        </w:rPr>
        <w:t>T</w:t>
      </w:r>
      <w:r>
        <w:rPr>
          <w:rFonts w:ascii="Times New Roman" w:hAnsi="Times New Roman" w:cs="Times New Roman"/>
          <w:bCs/>
          <w:sz w:val="24"/>
          <w:szCs w:val="24"/>
        </w:rPr>
        <w:t>hesis</w:t>
      </w:r>
      <w:r>
        <w:rPr>
          <w:rFonts w:ascii="Times New Roman" w:hAnsi="Times New Roman" w:cs="Times New Roman"/>
          <w:bCs/>
          <w:sz w:val="24"/>
          <w:szCs w:val="24"/>
          <w:lang w:val="id-ID"/>
        </w:rPr>
        <w:t xml:space="preserve">, </w:t>
      </w:r>
      <w:r w:rsidR="00DD2C6A">
        <w:rPr>
          <w:rFonts w:ascii="Times New Roman" w:hAnsi="Times New Roman" w:cs="Times New Roman"/>
          <w:bCs/>
          <w:sz w:val="24"/>
          <w:szCs w:val="24"/>
        </w:rPr>
        <w:t>Department of Indonesian</w:t>
      </w:r>
      <w:r>
        <w:rPr>
          <w:rFonts w:ascii="Times New Roman" w:hAnsi="Times New Roman" w:cs="Times New Roman"/>
          <w:bCs/>
          <w:sz w:val="24"/>
          <w:szCs w:val="24"/>
          <w:lang w:val="id-ID"/>
        </w:rPr>
        <w:t>, Fa</w:t>
      </w:r>
      <w:r>
        <w:rPr>
          <w:rFonts w:ascii="Times New Roman" w:hAnsi="Times New Roman" w:cs="Times New Roman"/>
          <w:bCs/>
          <w:sz w:val="24"/>
          <w:szCs w:val="24"/>
        </w:rPr>
        <w:t>culty of Letters</w:t>
      </w:r>
      <w:r>
        <w:rPr>
          <w:rFonts w:ascii="Times New Roman" w:hAnsi="Times New Roman" w:cs="Times New Roman"/>
          <w:bCs/>
          <w:sz w:val="24"/>
          <w:szCs w:val="24"/>
          <w:lang w:val="id-ID"/>
        </w:rPr>
        <w:t xml:space="preserve">, Universitas Negeri Malang </w:t>
      </w:r>
      <w:r>
        <w:rPr>
          <w:rFonts w:ascii="Times New Roman" w:hAnsi="Times New Roman" w:cs="Times New Roman"/>
          <w:bCs/>
          <w:sz w:val="24"/>
          <w:szCs w:val="24"/>
        </w:rPr>
        <w:t>(UM)</w:t>
      </w:r>
      <w:r>
        <w:rPr>
          <w:rFonts w:ascii="Times New Roman" w:hAnsi="Times New Roman" w:cs="Times New Roman"/>
          <w:bCs/>
          <w:sz w:val="24"/>
          <w:szCs w:val="24"/>
          <w:lang w:val="id-ID"/>
        </w:rPr>
        <w:t xml:space="preserve">. </w:t>
      </w:r>
      <w:r>
        <w:rPr>
          <w:rFonts w:ascii="Times New Roman" w:hAnsi="Times New Roman" w:cs="Times New Roman"/>
          <w:bCs/>
          <w:sz w:val="24"/>
          <w:szCs w:val="24"/>
        </w:rPr>
        <w:t>Advisor</w:t>
      </w:r>
      <w:r>
        <w:rPr>
          <w:rFonts w:ascii="Times New Roman" w:hAnsi="Times New Roman" w:cs="Times New Roman"/>
          <w:bCs/>
          <w:sz w:val="24"/>
          <w:szCs w:val="24"/>
          <w:lang w:val="id-ID"/>
        </w:rPr>
        <w:t>, Prof. Dr. Djoko Saryono, M.Pd.</w:t>
      </w:r>
    </w:p>
    <w:p w:rsidR="00AC53BD" w:rsidRDefault="00AC53BD">
      <w:pPr>
        <w:spacing w:after="0" w:line="240" w:lineRule="auto"/>
        <w:ind w:left="567" w:hanging="567"/>
        <w:rPr>
          <w:rFonts w:ascii="Times New Roman" w:hAnsi="Times New Roman" w:cs="Times New Roman"/>
          <w:bCs/>
          <w:sz w:val="24"/>
          <w:szCs w:val="24"/>
          <w:lang w:val="id-ID"/>
        </w:rPr>
      </w:pPr>
    </w:p>
    <w:p w:rsidR="00AC53BD" w:rsidRDefault="00100D22">
      <w:pPr>
        <w:spacing w:line="240" w:lineRule="auto"/>
        <w:rPr>
          <w:rFonts w:ascii="Times New Roman" w:hAnsi="Times New Roman" w:cs="Times New Roman"/>
          <w:bCs/>
          <w:sz w:val="24"/>
          <w:szCs w:val="24"/>
          <w:lang w:val="id-ID"/>
        </w:rPr>
      </w:pPr>
      <w:r>
        <w:rPr>
          <w:rFonts w:ascii="Times New Roman" w:hAnsi="Times New Roman" w:cs="Times New Roman"/>
          <w:b/>
          <w:bCs/>
          <w:sz w:val="24"/>
          <w:szCs w:val="24"/>
          <w:lang w:val="id-ID"/>
        </w:rPr>
        <w:t>K</w:t>
      </w:r>
      <w:r>
        <w:rPr>
          <w:rFonts w:ascii="Times New Roman" w:hAnsi="Times New Roman" w:cs="Times New Roman"/>
          <w:b/>
          <w:bCs/>
          <w:sz w:val="24"/>
          <w:szCs w:val="24"/>
        </w:rPr>
        <w:t>ey words</w:t>
      </w:r>
      <w:r>
        <w:rPr>
          <w:rFonts w:ascii="Times New Roman" w:hAnsi="Times New Roman" w:cs="Times New Roman"/>
          <w:b/>
          <w:bCs/>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hoax news,</w:t>
      </w:r>
      <w:r>
        <w:rPr>
          <w:rFonts w:ascii="Times New Roman" w:hAnsi="Times New Roman" w:cs="Times New Roman"/>
          <w:bCs/>
          <w:sz w:val="24"/>
          <w:szCs w:val="24"/>
          <w:lang w:val="id-ID"/>
        </w:rPr>
        <w:t xml:space="preserve"> topi</w:t>
      </w:r>
      <w:r>
        <w:rPr>
          <w:rFonts w:ascii="Times New Roman" w:hAnsi="Times New Roman" w:cs="Times New Roman"/>
          <w:bCs/>
          <w:sz w:val="24"/>
          <w:szCs w:val="24"/>
        </w:rPr>
        <w:t>c</w:t>
      </w:r>
      <w:r>
        <w:rPr>
          <w:rFonts w:ascii="Times New Roman" w:hAnsi="Times New Roman" w:cs="Times New Roman"/>
          <w:bCs/>
          <w:sz w:val="24"/>
          <w:szCs w:val="24"/>
          <w:lang w:val="id-ID"/>
        </w:rPr>
        <w:t>, argumenta</w:t>
      </w:r>
      <w:r>
        <w:rPr>
          <w:rFonts w:ascii="Times New Roman" w:hAnsi="Times New Roman" w:cs="Times New Roman"/>
          <w:bCs/>
          <w:sz w:val="24"/>
          <w:szCs w:val="24"/>
        </w:rPr>
        <w:t>tion</w:t>
      </w:r>
      <w:r>
        <w:rPr>
          <w:rFonts w:ascii="Times New Roman" w:hAnsi="Times New Roman" w:cs="Times New Roman"/>
          <w:bCs/>
          <w:sz w:val="24"/>
          <w:szCs w:val="24"/>
          <w:lang w:val="id-ID"/>
        </w:rPr>
        <w:t xml:space="preserve">, </w:t>
      </w:r>
      <w:r>
        <w:rPr>
          <w:rFonts w:ascii="Times New Roman" w:hAnsi="Times New Roman" w:cs="Times New Roman"/>
          <w:bCs/>
          <w:sz w:val="24"/>
          <w:szCs w:val="24"/>
        </w:rPr>
        <w:t>accuracy</w:t>
      </w:r>
    </w:p>
    <w:p w:rsidR="00AC53BD" w:rsidRDefault="00100D22">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Hoax news can be studied through linguistic point of view, so that the public can distinguish hoaxes among the factual, verified news to avoid their opinion being misled by the media. The public relies on the mass media to seek and give out informations. However, it sometimes fail because of moral crisis of some people who use the media to generate fake news (hoax). This study focuses</w:t>
      </w:r>
      <w:r w:rsidR="00831408">
        <w:rPr>
          <w:rFonts w:ascii="Times New Roman" w:hAnsi="Times New Roman" w:cs="Times New Roman"/>
          <w:sz w:val="24"/>
          <w:szCs w:val="24"/>
        </w:rPr>
        <w:t xml:space="preserve"> on topics, argumentations, and</w:t>
      </w:r>
      <w:r>
        <w:rPr>
          <w:rFonts w:ascii="Times New Roman" w:hAnsi="Times New Roman" w:cs="Times New Roman"/>
          <w:sz w:val="24"/>
          <w:szCs w:val="24"/>
        </w:rPr>
        <w:t xml:space="preserve"> accuracy in the </w:t>
      </w:r>
      <w:r>
        <w:rPr>
          <w:rFonts w:ascii="Times New Roman" w:hAnsi="Times New Roman" w:cs="Times New Roman"/>
          <w:i/>
          <w:iCs/>
          <w:sz w:val="24"/>
          <w:szCs w:val="24"/>
          <w:lang w:val="id-ID"/>
        </w:rPr>
        <w:t>Turn Back Ho</w:t>
      </w:r>
      <w:r>
        <w:rPr>
          <w:rFonts w:ascii="Times New Roman" w:hAnsi="Times New Roman" w:cs="Times New Roman"/>
          <w:i/>
          <w:iCs/>
          <w:sz w:val="24"/>
          <w:szCs w:val="24"/>
        </w:rPr>
        <w:t>a</w:t>
      </w:r>
      <w:r>
        <w:rPr>
          <w:rFonts w:ascii="Times New Roman" w:hAnsi="Times New Roman" w:cs="Times New Roman"/>
          <w:i/>
          <w:iCs/>
          <w:sz w:val="24"/>
          <w:szCs w:val="24"/>
          <w:lang w:val="id-ID"/>
        </w:rPr>
        <w:t>x</w:t>
      </w:r>
      <w:r>
        <w:rPr>
          <w:rFonts w:ascii="Times New Roman" w:hAnsi="Times New Roman" w:cs="Times New Roman"/>
          <w:sz w:val="24"/>
          <w:szCs w:val="24"/>
        </w:rPr>
        <w:t xml:space="preserve"> page to linguistically analyze hoax news</w:t>
      </w:r>
      <w:r>
        <w:rPr>
          <w:rFonts w:ascii="Times New Roman" w:hAnsi="Times New Roman" w:cs="Times New Roman"/>
          <w:sz w:val="24"/>
          <w:szCs w:val="24"/>
          <w:lang w:val="id-ID"/>
        </w:rPr>
        <w:t>.</w:t>
      </w:r>
    </w:p>
    <w:p w:rsidR="00AC53BD" w:rsidRDefault="00100D22">
      <w:pPr>
        <w:spacing w:after="0" w:line="240" w:lineRule="auto"/>
        <w:ind w:firstLine="567"/>
        <w:jc w:val="both"/>
        <w:rPr>
          <w:rFonts w:ascii="Times New Roman" w:hAnsi="Times New Roman" w:cs="Times New Roman"/>
          <w:color w:val="000000"/>
          <w:sz w:val="24"/>
          <w:szCs w:val="24"/>
          <w:lang w:val="id-ID"/>
        </w:rPr>
      </w:pPr>
      <w:r>
        <w:rPr>
          <w:rFonts w:ascii="Times New Roman" w:hAnsi="Times New Roman" w:cs="Times New Roman"/>
          <w:sz w:val="24"/>
          <w:szCs w:val="24"/>
        </w:rPr>
        <w:t xml:space="preserve">This is a descriptive-qualitative research. The data used in this research is the hoax news containing words, phrase, and sentences which were obtained from </w:t>
      </w:r>
      <w:r>
        <w:rPr>
          <w:rFonts w:ascii="Times New Roman" w:hAnsi="Times New Roman" w:cs="Times New Roman"/>
          <w:i/>
          <w:sz w:val="24"/>
          <w:szCs w:val="24"/>
          <w:lang w:val="id-ID"/>
        </w:rPr>
        <w:t xml:space="preserve">Turn Back Hoax </w:t>
      </w:r>
      <w:r>
        <w:rPr>
          <w:rFonts w:ascii="Times New Roman" w:hAnsi="Times New Roman" w:cs="Times New Roman"/>
          <w:sz w:val="24"/>
          <w:szCs w:val="24"/>
        </w:rPr>
        <w:t>(</w:t>
      </w:r>
      <w:hyperlink r:id="rId8" w:history="1">
        <w:r>
          <w:rPr>
            <w:rStyle w:val="Hyperlink"/>
            <w:rFonts w:ascii="Times New Roman" w:hAnsi="Times New Roman" w:cs="Times New Roman"/>
            <w:color w:val="auto"/>
            <w:sz w:val="24"/>
            <w:szCs w:val="24"/>
            <w:u w:val="none"/>
            <w:lang w:val="id-ID"/>
          </w:rPr>
          <w:t>https://turnbackhoax.id/</w:t>
        </w:r>
      </w:hyperlink>
      <w:r>
        <w:t xml:space="preserve">) </w:t>
      </w:r>
      <w:r w:rsidRPr="00831408">
        <w:rPr>
          <w:rFonts w:ascii="Times New Roman" w:hAnsi="Times New Roman" w:cs="Times New Roman"/>
          <w:sz w:val="24"/>
        </w:rPr>
        <w:t>in November</w:t>
      </w:r>
      <w:r w:rsidRPr="00831408">
        <w:rPr>
          <w:rFonts w:ascii="Times New Roman" w:hAnsi="Times New Roman" w:cs="Times New Roman"/>
          <w:sz w:val="28"/>
          <w:szCs w:val="24"/>
          <w:lang w:val="id-ID"/>
        </w:rPr>
        <w:t xml:space="preserve"> </w:t>
      </w:r>
      <w:r>
        <w:rPr>
          <w:rFonts w:ascii="Times New Roman" w:hAnsi="Times New Roman" w:cs="Times New Roman"/>
          <w:sz w:val="24"/>
          <w:szCs w:val="24"/>
          <w:lang w:val="id-ID"/>
        </w:rPr>
        <w:t xml:space="preserve">2018 </w:t>
      </w:r>
      <w:r>
        <w:rPr>
          <w:rFonts w:ascii="Times New Roman" w:hAnsi="Times New Roman" w:cs="Times New Roman"/>
          <w:sz w:val="24"/>
          <w:szCs w:val="24"/>
        </w:rPr>
        <w:t>under the category of</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disinforma</w:t>
      </w:r>
      <w:r>
        <w:rPr>
          <w:rFonts w:ascii="Times New Roman" w:hAnsi="Times New Roman" w:cs="Times New Roman"/>
          <w:i/>
          <w:sz w:val="24"/>
          <w:szCs w:val="24"/>
        </w:rPr>
        <w:t>tion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The researcher used the technique </w:t>
      </w:r>
      <w:r w:rsidR="00831408">
        <w:rPr>
          <w:rFonts w:ascii="Times New Roman" w:hAnsi="Times New Roman" w:cs="Times New Roman"/>
          <w:sz w:val="24"/>
          <w:szCs w:val="24"/>
        </w:rPr>
        <w:t xml:space="preserve">of external documentation study, </w:t>
      </w:r>
      <w:r>
        <w:rPr>
          <w:rFonts w:ascii="Times New Roman" w:hAnsi="Times New Roman" w:cs="Times New Roman"/>
          <w:sz w:val="24"/>
          <w:szCs w:val="24"/>
        </w:rPr>
        <w:t>which allows them to obtain the data from publicized website archive.</w:t>
      </w:r>
      <w:r>
        <w:rPr>
          <w:rFonts w:ascii="Times New Roman" w:hAnsi="Times New Roman" w:cs="Times New Roman"/>
          <w:i/>
          <w:color w:val="000000"/>
          <w:sz w:val="24"/>
          <w:szCs w:val="24"/>
          <w:lang w:val="id-ID"/>
        </w:rPr>
        <w:t xml:space="preserve"> </w:t>
      </w:r>
      <w:r w:rsidR="00831408">
        <w:rPr>
          <w:rFonts w:ascii="Times New Roman" w:hAnsi="Times New Roman" w:cs="Times New Roman"/>
          <w:color w:val="000000"/>
          <w:sz w:val="24"/>
          <w:szCs w:val="24"/>
        </w:rPr>
        <w:t>The aspects to analyze in this study are the topics based on topicalization in a discourse, argumentations based on The Toulmin Model of Argument</w:t>
      </w:r>
      <w:r>
        <w:rPr>
          <w:rFonts w:ascii="Times New Roman" w:hAnsi="Times New Roman" w:cs="Times New Roman"/>
          <w:color w:val="000000"/>
          <w:sz w:val="24"/>
          <w:szCs w:val="24"/>
          <w:lang w:val="id-ID"/>
        </w:rPr>
        <w:t>,</w:t>
      </w:r>
      <w:r w:rsidR="00831408">
        <w:rPr>
          <w:rFonts w:ascii="Times New Roman" w:hAnsi="Times New Roman" w:cs="Times New Roman"/>
          <w:color w:val="000000"/>
          <w:sz w:val="24"/>
          <w:szCs w:val="24"/>
        </w:rPr>
        <w:t xml:space="preserve"> and accura</w:t>
      </w:r>
      <w:r w:rsidR="00831408">
        <w:rPr>
          <w:rFonts w:ascii="Times New Roman" w:hAnsi="Times New Roman" w:cs="Times New Roman"/>
          <w:color w:val="000000"/>
          <w:sz w:val="24"/>
          <w:szCs w:val="24"/>
          <w:lang w:val="id-ID"/>
        </w:rPr>
        <w:t xml:space="preserve">cy based on </w:t>
      </w:r>
      <w:r w:rsidR="00831408" w:rsidRPr="00831408">
        <w:rPr>
          <w:rFonts w:ascii="Times New Roman" w:hAnsi="Times New Roman" w:cs="Times New Roman"/>
          <w:color w:val="000000"/>
          <w:sz w:val="24"/>
          <w:szCs w:val="24"/>
          <w:lang w:val="id-ID"/>
        </w:rPr>
        <w:t>The Correspondence Theory of Truth</w:t>
      </w:r>
      <w:r w:rsidR="00831408">
        <w:rPr>
          <w:rFonts w:ascii="Times New Roman" w:hAnsi="Times New Roman" w:cs="Times New Roman"/>
          <w:color w:val="000000"/>
          <w:sz w:val="24"/>
          <w:szCs w:val="24"/>
        </w:rPr>
        <w:t xml:space="preserve">. </w:t>
      </w:r>
      <w:r w:rsidR="00A02449">
        <w:rPr>
          <w:rFonts w:ascii="Times New Roman" w:hAnsi="Times New Roman" w:cs="Times New Roman"/>
          <w:color w:val="000000"/>
          <w:sz w:val="24"/>
          <w:szCs w:val="24"/>
        </w:rPr>
        <w:t>The data analysis was done through following steps:</w:t>
      </w:r>
      <w:r w:rsidR="00A02449">
        <w:rPr>
          <w:rFonts w:ascii="Times New Roman" w:hAnsi="Times New Roman" w:cs="Times New Roman"/>
          <w:color w:val="000000"/>
          <w:sz w:val="24"/>
          <w:szCs w:val="24"/>
          <w:lang w:val="id-ID"/>
        </w:rPr>
        <w:t xml:space="preserve"> (1) </w:t>
      </w:r>
      <w:r>
        <w:rPr>
          <w:rFonts w:ascii="Times New Roman" w:hAnsi="Times New Roman" w:cs="Times New Roman"/>
          <w:color w:val="000000"/>
          <w:sz w:val="24"/>
          <w:szCs w:val="24"/>
          <w:lang w:val="id-ID"/>
        </w:rPr>
        <w:t>data</w:t>
      </w:r>
      <w:r w:rsidR="00A02449">
        <w:rPr>
          <w:rFonts w:ascii="Times New Roman" w:hAnsi="Times New Roman" w:cs="Times New Roman"/>
          <w:color w:val="000000"/>
          <w:sz w:val="24"/>
          <w:szCs w:val="24"/>
        </w:rPr>
        <w:t xml:space="preserve"> collection</w:t>
      </w:r>
      <w:r w:rsidR="00A02449">
        <w:rPr>
          <w:rFonts w:ascii="Times New Roman" w:hAnsi="Times New Roman" w:cs="Times New Roman"/>
          <w:color w:val="000000"/>
          <w:sz w:val="24"/>
          <w:szCs w:val="24"/>
          <w:lang w:val="id-ID"/>
        </w:rPr>
        <w:t xml:space="preserve">, (2) </w:t>
      </w:r>
      <w:r>
        <w:rPr>
          <w:rFonts w:ascii="Times New Roman" w:hAnsi="Times New Roman" w:cs="Times New Roman"/>
          <w:color w:val="000000"/>
          <w:sz w:val="24"/>
          <w:szCs w:val="24"/>
          <w:lang w:val="id-ID"/>
        </w:rPr>
        <w:t>data</w:t>
      </w:r>
      <w:r w:rsidR="00A02449">
        <w:rPr>
          <w:rFonts w:ascii="Times New Roman" w:hAnsi="Times New Roman" w:cs="Times New Roman"/>
          <w:color w:val="000000"/>
          <w:sz w:val="24"/>
          <w:szCs w:val="24"/>
        </w:rPr>
        <w:t xml:space="preserve"> reduction</w:t>
      </w:r>
      <w:r>
        <w:rPr>
          <w:rFonts w:ascii="Times New Roman" w:hAnsi="Times New Roman" w:cs="Times New Roman"/>
          <w:color w:val="000000"/>
          <w:sz w:val="24"/>
          <w:szCs w:val="24"/>
          <w:lang w:val="id-ID"/>
        </w:rPr>
        <w:t>, (3) data</w:t>
      </w:r>
      <w:r w:rsidR="00A02449">
        <w:rPr>
          <w:rFonts w:ascii="Times New Roman" w:hAnsi="Times New Roman" w:cs="Times New Roman"/>
          <w:color w:val="000000"/>
          <w:sz w:val="24"/>
          <w:szCs w:val="24"/>
        </w:rPr>
        <w:t xml:space="preserve"> presentation</w:t>
      </w:r>
      <w:r>
        <w:rPr>
          <w:rFonts w:ascii="Times New Roman" w:hAnsi="Times New Roman" w:cs="Times New Roman"/>
          <w:color w:val="000000"/>
          <w:sz w:val="24"/>
          <w:szCs w:val="24"/>
          <w:lang w:val="id-ID"/>
        </w:rPr>
        <w:t xml:space="preserve">, </w:t>
      </w:r>
      <w:r w:rsidR="00A02449">
        <w:rPr>
          <w:rFonts w:ascii="Times New Roman" w:hAnsi="Times New Roman" w:cs="Times New Roman"/>
          <w:color w:val="000000"/>
          <w:sz w:val="24"/>
          <w:szCs w:val="24"/>
        </w:rPr>
        <w:t>and</w:t>
      </w:r>
      <w:r>
        <w:rPr>
          <w:rFonts w:ascii="Times New Roman" w:hAnsi="Times New Roman" w:cs="Times New Roman"/>
          <w:color w:val="000000"/>
          <w:sz w:val="24"/>
          <w:szCs w:val="24"/>
          <w:lang w:val="id-ID"/>
        </w:rPr>
        <w:t xml:space="preserve"> (4) </w:t>
      </w:r>
      <w:r w:rsidR="00A02449">
        <w:rPr>
          <w:rFonts w:ascii="Times New Roman" w:hAnsi="Times New Roman" w:cs="Times New Roman"/>
          <w:color w:val="000000"/>
          <w:sz w:val="24"/>
          <w:szCs w:val="24"/>
        </w:rPr>
        <w:t>conclusion</w:t>
      </w:r>
      <w:r>
        <w:rPr>
          <w:rFonts w:ascii="Times New Roman" w:hAnsi="Times New Roman" w:cs="Times New Roman"/>
          <w:color w:val="000000"/>
          <w:sz w:val="24"/>
          <w:szCs w:val="24"/>
          <w:lang w:val="id-ID"/>
        </w:rPr>
        <w:t xml:space="preserve">. </w:t>
      </w:r>
    </w:p>
    <w:p w:rsidR="00AC53BD" w:rsidRPr="009731B0" w:rsidRDefault="00FB4B0E">
      <w:pPr>
        <w:spacing w:after="0" w:line="240" w:lineRule="auto"/>
        <w:ind w:firstLine="567"/>
        <w:jc w:val="both"/>
        <w:rPr>
          <w:rFonts w:ascii="Times New Roman" w:hAnsi="Times New Roman" w:cs="Times New Roman"/>
          <w:color w:val="FF0000"/>
          <w:sz w:val="24"/>
          <w:szCs w:val="24"/>
          <w:lang w:val="id-ID"/>
        </w:rPr>
      </w:pPr>
      <w:r>
        <w:rPr>
          <w:rFonts w:ascii="Times New Roman" w:hAnsi="Times New Roman" w:cs="Times New Roman"/>
          <w:sz w:val="24"/>
          <w:szCs w:val="24"/>
        </w:rPr>
        <w:t>The study shows that hoax news is generated to distort public’s opinion towards certain people or groups.</w:t>
      </w:r>
      <w:r w:rsidR="00100D22">
        <w:rPr>
          <w:rFonts w:ascii="Times New Roman" w:hAnsi="Times New Roman" w:cs="Times New Roman"/>
          <w:sz w:val="24"/>
          <w:szCs w:val="24"/>
          <w:lang w:val="id-ID"/>
        </w:rPr>
        <w:t xml:space="preserve"> </w:t>
      </w:r>
      <w:r w:rsidR="00661E0A">
        <w:rPr>
          <w:rFonts w:ascii="Times New Roman" w:hAnsi="Times New Roman" w:cs="Times New Roman"/>
          <w:sz w:val="24"/>
          <w:szCs w:val="24"/>
        </w:rPr>
        <w:t>The topics are unclear and not continuous, worsening the quality of the informations;</w:t>
      </w:r>
      <w:r w:rsidR="004E32BD">
        <w:rPr>
          <w:rFonts w:ascii="Times New Roman" w:hAnsi="Times New Roman" w:cs="Times New Roman"/>
          <w:sz w:val="24"/>
          <w:szCs w:val="24"/>
        </w:rPr>
        <w:t xml:space="preserve"> the basic element of the argumentation, </w:t>
      </w:r>
      <w:r w:rsidR="004E32BD" w:rsidRPr="00270B0D">
        <w:rPr>
          <w:rFonts w:ascii="Times New Roman" w:hAnsi="Times New Roman" w:cs="Times New Roman"/>
          <w:i/>
          <w:sz w:val="24"/>
          <w:szCs w:val="24"/>
        </w:rPr>
        <w:t>claim</w:t>
      </w:r>
      <w:r w:rsidR="004E32BD">
        <w:rPr>
          <w:rFonts w:ascii="Times New Roman" w:hAnsi="Times New Roman" w:cs="Times New Roman"/>
          <w:sz w:val="24"/>
          <w:szCs w:val="24"/>
        </w:rPr>
        <w:t xml:space="preserve"> and </w:t>
      </w:r>
      <w:r w:rsidR="004E32BD" w:rsidRPr="00270B0D">
        <w:rPr>
          <w:rFonts w:ascii="Times New Roman" w:hAnsi="Times New Roman" w:cs="Times New Roman"/>
          <w:i/>
          <w:sz w:val="24"/>
          <w:szCs w:val="24"/>
        </w:rPr>
        <w:t>ground</w:t>
      </w:r>
      <w:r w:rsidR="004E32BD">
        <w:rPr>
          <w:rFonts w:ascii="Times New Roman" w:hAnsi="Times New Roman" w:cs="Times New Roman"/>
          <w:sz w:val="24"/>
          <w:szCs w:val="24"/>
        </w:rPr>
        <w:t xml:space="preserve">, are also unclear, resulting vagueness to other elements, </w:t>
      </w:r>
      <w:r w:rsidR="00DD2C6A" w:rsidRPr="00270B0D">
        <w:rPr>
          <w:rFonts w:ascii="Times New Roman" w:hAnsi="Times New Roman" w:cs="Times New Roman"/>
          <w:i/>
          <w:sz w:val="24"/>
          <w:szCs w:val="24"/>
        </w:rPr>
        <w:t>warrant, backing, qualifier</w:t>
      </w:r>
      <w:r w:rsidR="00DD2C6A">
        <w:rPr>
          <w:rFonts w:ascii="Times New Roman" w:hAnsi="Times New Roman" w:cs="Times New Roman"/>
          <w:sz w:val="24"/>
          <w:szCs w:val="24"/>
        </w:rPr>
        <w:t xml:space="preserve">, and </w:t>
      </w:r>
      <w:r w:rsidR="00DD2C6A" w:rsidRPr="00270B0D">
        <w:rPr>
          <w:rFonts w:ascii="Times New Roman" w:hAnsi="Times New Roman" w:cs="Times New Roman"/>
          <w:i/>
          <w:sz w:val="24"/>
          <w:szCs w:val="24"/>
        </w:rPr>
        <w:t>rebuttal</w:t>
      </w:r>
      <w:r w:rsidR="00DD2C6A">
        <w:rPr>
          <w:rFonts w:ascii="Times New Roman" w:hAnsi="Times New Roman" w:cs="Times New Roman"/>
          <w:sz w:val="24"/>
          <w:szCs w:val="24"/>
        </w:rPr>
        <w:t xml:space="preserve">; the accuracy of the news is low because the information does not reflect the actual condition, and therefore can be considered fake. </w:t>
      </w:r>
    </w:p>
    <w:p w:rsidR="006A032D" w:rsidRPr="005F0657" w:rsidRDefault="006A032D" w:rsidP="006A032D">
      <w:pPr>
        <w:spacing w:after="0"/>
        <w:ind w:firstLine="720"/>
        <w:rPr>
          <w:rFonts w:ascii="Times New Roman" w:hAnsi="Times New Roman" w:cs="Times New Roman"/>
          <w:sz w:val="24"/>
          <w:szCs w:val="24"/>
        </w:rPr>
      </w:pPr>
      <w:r w:rsidRPr="005F0657">
        <w:rPr>
          <w:rFonts w:ascii="Times New Roman" w:hAnsi="Times New Roman" w:cs="Times New Roman"/>
          <w:sz w:val="24"/>
          <w:szCs w:val="24"/>
        </w:rPr>
        <w:t xml:space="preserve">The findings and discussions of the analysis has obtained various kinds of data therefore it can be concluded that the findings of this research are detailed and in-depth. The thorough findings can be perceived from the topic of information in the </w:t>
      </w:r>
      <w:r w:rsidRPr="005F0657">
        <w:rPr>
          <w:rFonts w:ascii="Times New Roman" w:hAnsi="Times New Roman" w:cs="Times New Roman"/>
          <w:i/>
          <w:sz w:val="24"/>
          <w:szCs w:val="24"/>
        </w:rPr>
        <w:t>Turn Back Hoax</w:t>
      </w:r>
      <w:r w:rsidRPr="005F0657">
        <w:rPr>
          <w:rFonts w:ascii="Times New Roman" w:hAnsi="Times New Roman" w:cs="Times New Roman"/>
          <w:sz w:val="24"/>
          <w:szCs w:val="24"/>
        </w:rPr>
        <w:t xml:space="preserve"> page that has obtained (1) topics based on the topicalization between sentences, and (2) topics based on the topicalization between paragraphs. Afterwards, in the information argument of the </w:t>
      </w:r>
      <w:r w:rsidRPr="005F0657">
        <w:rPr>
          <w:rFonts w:ascii="Times New Roman" w:hAnsi="Times New Roman" w:cs="Times New Roman"/>
          <w:i/>
          <w:sz w:val="24"/>
          <w:szCs w:val="24"/>
        </w:rPr>
        <w:t xml:space="preserve">Turn Back Hoax </w:t>
      </w:r>
      <w:r w:rsidRPr="005F0657">
        <w:rPr>
          <w:rFonts w:ascii="Times New Roman" w:hAnsi="Times New Roman" w:cs="Times New Roman"/>
          <w:sz w:val="24"/>
          <w:szCs w:val="24"/>
        </w:rPr>
        <w:t xml:space="preserve">page, the findings are acquired as follow (1) claim, namely a claim in the form of the main idea of the text, based on facts and subjective perspective; (2) ground, a ground can be observed objectively and based on data; (3) warrant, that is a warrant as a general conclusions, as a link between the claim and the ground </w:t>
      </w:r>
      <w:r w:rsidRPr="005F0657">
        <w:rPr>
          <w:rFonts w:ascii="Times New Roman" w:hAnsi="Times New Roman" w:cs="Times New Roman"/>
          <w:sz w:val="24"/>
          <w:szCs w:val="24"/>
        </w:rPr>
        <w:lastRenderedPageBreak/>
        <w:t>based on sources, and as the link of the ground as a result of the claim; (4) backing, a backing as a supporting from the warrant, and a backing in a form of interviews and research; (5) qualifier, which is a qualifier in the form of definiteness and probability markers; and (6) rebuttal, is said in the form of  exception for certain situations and the markers. Furthermore, judging by the accuracy of the information in the Turn Back Hoa</w:t>
      </w:r>
      <w:bookmarkStart w:id="0" w:name="_GoBack"/>
      <w:bookmarkEnd w:id="0"/>
      <w:r w:rsidRPr="005F0657">
        <w:rPr>
          <w:rFonts w:ascii="Times New Roman" w:hAnsi="Times New Roman" w:cs="Times New Roman"/>
          <w:sz w:val="24"/>
          <w:szCs w:val="24"/>
        </w:rPr>
        <w:t xml:space="preserve">x page, it is obtained (1) correspondence as a conformity of the facts and the claim, and (2) correspondence as a conformity based on actual facts and the claim. </w:t>
      </w:r>
    </w:p>
    <w:p w:rsidR="006A032D" w:rsidRPr="005F0657" w:rsidRDefault="006A032D" w:rsidP="006A032D">
      <w:pPr>
        <w:pStyle w:val="ListParagraph"/>
        <w:spacing w:after="0" w:line="240" w:lineRule="auto"/>
        <w:ind w:left="0" w:firstLine="567"/>
        <w:contextualSpacing w:val="0"/>
        <w:jc w:val="both"/>
        <w:rPr>
          <w:rFonts w:ascii="Times New Roman" w:hAnsi="Times New Roman" w:cs="Times New Roman"/>
          <w:sz w:val="24"/>
          <w:szCs w:val="24"/>
          <w:lang w:val="id-ID"/>
        </w:rPr>
      </w:pPr>
      <w:r w:rsidRPr="005F0657">
        <w:rPr>
          <w:rFonts w:ascii="Times New Roman" w:hAnsi="Times New Roman" w:cs="Times New Roman"/>
          <w:sz w:val="24"/>
          <w:szCs w:val="24"/>
        </w:rPr>
        <w:t xml:space="preserve">Alongside the research output, the researcher also give some suggestions for the news readers, media users, and future researchers on this topic. </w:t>
      </w:r>
      <w:r w:rsidRPr="005F0657">
        <w:rPr>
          <w:rFonts w:ascii="Times New Roman" w:hAnsi="Times New Roman" w:cs="Times New Roman"/>
          <w:sz w:val="24"/>
          <w:szCs w:val="24"/>
          <w:lang w:val="id-ID"/>
        </w:rPr>
        <w:t xml:space="preserve">For news readers, it is important to cultivate reading literacy in order to minimize the occurrence of misunderstandings that can </w:t>
      </w:r>
      <w:r w:rsidRPr="005F0657">
        <w:rPr>
          <w:rFonts w:ascii="Times New Roman" w:hAnsi="Times New Roman" w:cs="Times New Roman"/>
          <w:sz w:val="24"/>
          <w:szCs w:val="24"/>
        </w:rPr>
        <w:t xml:space="preserve">provoke and </w:t>
      </w:r>
      <w:r w:rsidRPr="005F0657">
        <w:rPr>
          <w:rFonts w:ascii="Times New Roman" w:hAnsi="Times New Roman" w:cs="Times New Roman"/>
          <w:sz w:val="24"/>
          <w:szCs w:val="24"/>
          <w:lang w:val="id-ID"/>
        </w:rPr>
        <w:t xml:space="preserve"> </w:t>
      </w:r>
      <w:r w:rsidRPr="005F0657">
        <w:rPr>
          <w:rFonts w:ascii="Times New Roman" w:hAnsi="Times New Roman" w:cs="Times New Roman"/>
          <w:sz w:val="24"/>
          <w:szCs w:val="24"/>
        </w:rPr>
        <w:t xml:space="preserve">trigger </w:t>
      </w:r>
      <w:r w:rsidRPr="005F0657">
        <w:rPr>
          <w:rFonts w:ascii="Times New Roman" w:hAnsi="Times New Roman" w:cs="Times New Roman"/>
          <w:sz w:val="24"/>
          <w:szCs w:val="24"/>
          <w:lang w:val="id-ID"/>
        </w:rPr>
        <w:t xml:space="preserve">hatred </w:t>
      </w:r>
      <w:r w:rsidRPr="005F0657">
        <w:rPr>
          <w:rFonts w:ascii="Times New Roman" w:hAnsi="Times New Roman" w:cs="Times New Roman"/>
          <w:sz w:val="24"/>
          <w:szCs w:val="24"/>
        </w:rPr>
        <w:t>directed to</w:t>
      </w:r>
      <w:r w:rsidRPr="005F0657">
        <w:rPr>
          <w:rFonts w:ascii="Times New Roman" w:hAnsi="Times New Roman" w:cs="Times New Roman"/>
          <w:sz w:val="24"/>
          <w:szCs w:val="24"/>
          <w:lang w:val="id-ID"/>
        </w:rPr>
        <w:t xml:space="preserve"> </w:t>
      </w:r>
      <w:r w:rsidRPr="005F0657">
        <w:rPr>
          <w:rFonts w:ascii="Times New Roman" w:hAnsi="Times New Roman" w:cs="Times New Roman"/>
          <w:sz w:val="24"/>
          <w:szCs w:val="24"/>
        </w:rPr>
        <w:t>certain people</w:t>
      </w:r>
      <w:r w:rsidRPr="005F0657">
        <w:rPr>
          <w:rFonts w:ascii="Times New Roman" w:hAnsi="Times New Roman" w:cs="Times New Roman"/>
          <w:sz w:val="24"/>
          <w:szCs w:val="24"/>
          <w:lang w:val="id-ID"/>
        </w:rPr>
        <w:t xml:space="preserve"> or group</w:t>
      </w:r>
      <w:r w:rsidRPr="005F0657">
        <w:rPr>
          <w:rFonts w:ascii="Times New Roman" w:hAnsi="Times New Roman" w:cs="Times New Roman"/>
          <w:sz w:val="24"/>
          <w:szCs w:val="24"/>
        </w:rPr>
        <w:t>s</w:t>
      </w:r>
      <w:r w:rsidRPr="005F0657">
        <w:rPr>
          <w:rFonts w:ascii="Times New Roman" w:hAnsi="Times New Roman" w:cs="Times New Roman"/>
          <w:sz w:val="24"/>
          <w:szCs w:val="24"/>
          <w:lang w:val="id-ID"/>
        </w:rPr>
        <w:t xml:space="preserve"> described in the news. For media users, it is </w:t>
      </w:r>
      <w:r w:rsidRPr="005F0657">
        <w:rPr>
          <w:rFonts w:ascii="Times New Roman" w:hAnsi="Times New Roman" w:cs="Times New Roman"/>
          <w:sz w:val="24"/>
          <w:szCs w:val="24"/>
        </w:rPr>
        <w:t>necessary</w:t>
      </w:r>
      <w:r w:rsidRPr="005F0657">
        <w:rPr>
          <w:rFonts w:ascii="Times New Roman" w:hAnsi="Times New Roman" w:cs="Times New Roman"/>
          <w:sz w:val="24"/>
          <w:szCs w:val="24"/>
          <w:lang w:val="id-ID"/>
        </w:rPr>
        <w:t xml:space="preserve"> to be smart and wise </w:t>
      </w:r>
      <w:r w:rsidRPr="005F0657">
        <w:rPr>
          <w:rFonts w:ascii="Times New Roman" w:hAnsi="Times New Roman" w:cs="Times New Roman"/>
          <w:sz w:val="24"/>
          <w:szCs w:val="24"/>
        </w:rPr>
        <w:t>and</w:t>
      </w:r>
      <w:r w:rsidRPr="005F0657">
        <w:rPr>
          <w:rFonts w:ascii="Times New Roman" w:hAnsi="Times New Roman" w:cs="Times New Roman"/>
          <w:sz w:val="24"/>
          <w:szCs w:val="24"/>
          <w:lang w:val="id-ID"/>
        </w:rPr>
        <w:t xml:space="preserve"> not easily </w:t>
      </w:r>
      <w:r w:rsidRPr="005F0657">
        <w:rPr>
          <w:rFonts w:ascii="Times New Roman" w:hAnsi="Times New Roman" w:cs="Times New Roman"/>
          <w:sz w:val="24"/>
          <w:szCs w:val="24"/>
        </w:rPr>
        <w:t>be convinced</w:t>
      </w:r>
      <w:r w:rsidRPr="005F0657">
        <w:rPr>
          <w:rFonts w:ascii="Times New Roman" w:hAnsi="Times New Roman" w:cs="Times New Roman"/>
          <w:sz w:val="24"/>
          <w:szCs w:val="24"/>
          <w:lang w:val="id-ID"/>
        </w:rPr>
        <w:t xml:space="preserve"> </w:t>
      </w:r>
      <w:r w:rsidRPr="005F0657">
        <w:rPr>
          <w:rFonts w:ascii="Times New Roman" w:hAnsi="Times New Roman" w:cs="Times New Roman"/>
          <w:sz w:val="24"/>
          <w:szCs w:val="24"/>
        </w:rPr>
        <w:t>or</w:t>
      </w:r>
      <w:r w:rsidRPr="005F0657">
        <w:rPr>
          <w:rFonts w:ascii="Times New Roman" w:hAnsi="Times New Roman" w:cs="Times New Roman"/>
          <w:sz w:val="24"/>
          <w:szCs w:val="24"/>
          <w:lang w:val="id-ID"/>
        </w:rPr>
        <w:t xml:space="preserve"> disseminate the information that has </w:t>
      </w:r>
      <w:r w:rsidRPr="005F0657">
        <w:rPr>
          <w:rFonts w:ascii="Times New Roman" w:hAnsi="Times New Roman" w:cs="Times New Roman"/>
          <w:sz w:val="24"/>
          <w:szCs w:val="24"/>
        </w:rPr>
        <w:t>yet to be double-checked and be verified</w:t>
      </w:r>
      <w:r w:rsidRPr="005F0657">
        <w:rPr>
          <w:rFonts w:ascii="Times New Roman" w:hAnsi="Times New Roman" w:cs="Times New Roman"/>
          <w:sz w:val="24"/>
          <w:szCs w:val="24"/>
          <w:lang w:val="id-ID"/>
        </w:rPr>
        <w:t xml:space="preserve">, especially on </w:t>
      </w:r>
      <w:r w:rsidRPr="005F0657">
        <w:rPr>
          <w:rFonts w:ascii="Times New Roman" w:hAnsi="Times New Roman" w:cs="Times New Roman"/>
          <w:sz w:val="24"/>
          <w:szCs w:val="24"/>
        </w:rPr>
        <w:t>the information containing sensitive issues</w:t>
      </w:r>
      <w:r w:rsidRPr="005F0657">
        <w:rPr>
          <w:rFonts w:ascii="Times New Roman" w:hAnsi="Times New Roman" w:cs="Times New Roman"/>
          <w:sz w:val="24"/>
          <w:szCs w:val="24"/>
          <w:lang w:val="id-ID"/>
        </w:rPr>
        <w:t>. It is a must to always check the accuracy of the information through media such as television and newspapers.</w:t>
      </w:r>
      <w:r w:rsidRPr="005F0657">
        <w:rPr>
          <w:rFonts w:ascii="Times New Roman" w:hAnsi="Times New Roman" w:cs="Times New Roman"/>
          <w:sz w:val="24"/>
          <w:szCs w:val="24"/>
        </w:rPr>
        <w:t xml:space="preserve"> The researcher suggests the future researchers on hoax news to develop the study to other research objects and deepen the focus of the research. The future researchers can also conduct a study about the reasoning and the truth of the objects.</w:t>
      </w:r>
      <w:r w:rsidRPr="005F0657">
        <w:rPr>
          <w:rFonts w:ascii="Times New Roman" w:hAnsi="Times New Roman" w:cs="Times New Roman"/>
          <w:sz w:val="24"/>
          <w:szCs w:val="24"/>
          <w:lang w:val="id-ID"/>
        </w:rPr>
        <w:t xml:space="preserve"> The next </w:t>
      </w:r>
      <w:r w:rsidRPr="005F0657">
        <w:rPr>
          <w:rFonts w:ascii="Times New Roman" w:hAnsi="Times New Roman" w:cs="Times New Roman"/>
          <w:sz w:val="24"/>
          <w:szCs w:val="24"/>
        </w:rPr>
        <w:t>re</w:t>
      </w:r>
      <w:r w:rsidRPr="005F0657">
        <w:rPr>
          <w:rFonts w:ascii="Times New Roman" w:hAnsi="Times New Roman" w:cs="Times New Roman"/>
          <w:sz w:val="24"/>
          <w:szCs w:val="24"/>
          <w:lang w:val="id-ID"/>
        </w:rPr>
        <w:t xml:space="preserve">searcher is expected to complete and </w:t>
      </w:r>
      <w:r w:rsidRPr="005F0657">
        <w:rPr>
          <w:rFonts w:ascii="Times New Roman" w:hAnsi="Times New Roman" w:cs="Times New Roman"/>
          <w:sz w:val="24"/>
          <w:szCs w:val="24"/>
        </w:rPr>
        <w:t>touch the part of the field that has yet to be discovered.</w:t>
      </w:r>
      <w:r w:rsidRPr="005F0657">
        <w:rPr>
          <w:rFonts w:ascii="Times New Roman" w:hAnsi="Times New Roman" w:cs="Times New Roman"/>
          <w:sz w:val="24"/>
          <w:szCs w:val="24"/>
          <w:lang w:val="id-ID"/>
        </w:rPr>
        <w:t xml:space="preserve"> </w:t>
      </w:r>
      <w:r w:rsidRPr="005F0657">
        <w:rPr>
          <w:rFonts w:ascii="Times New Roman" w:hAnsi="Times New Roman" w:cs="Times New Roman"/>
          <w:sz w:val="24"/>
          <w:szCs w:val="24"/>
        </w:rPr>
        <w:t>According to the aforementioned points</w:t>
      </w:r>
      <w:r w:rsidRPr="005F0657">
        <w:rPr>
          <w:rFonts w:ascii="Times New Roman" w:hAnsi="Times New Roman" w:cs="Times New Roman"/>
          <w:sz w:val="24"/>
          <w:szCs w:val="24"/>
          <w:lang w:val="id-ID"/>
        </w:rPr>
        <w:t xml:space="preserve">, </w:t>
      </w:r>
      <w:r w:rsidRPr="005F0657">
        <w:rPr>
          <w:rFonts w:ascii="Times New Roman" w:hAnsi="Times New Roman" w:cs="Times New Roman"/>
          <w:sz w:val="24"/>
          <w:szCs w:val="24"/>
        </w:rPr>
        <w:t>this research can also be used as a reference to develop critical thinking skills by scrutinizing the linguistic relevance of the topic to the condition of the society, to</w:t>
      </w:r>
      <w:r w:rsidRPr="005F0657">
        <w:rPr>
          <w:rFonts w:ascii="Times New Roman" w:hAnsi="Times New Roman" w:cs="Times New Roman"/>
          <w:sz w:val="24"/>
          <w:szCs w:val="24"/>
          <w:lang w:val="id-ID"/>
        </w:rPr>
        <w:t xml:space="preserve"> </w:t>
      </w:r>
      <w:r w:rsidRPr="005F0657">
        <w:rPr>
          <w:rFonts w:ascii="Times New Roman" w:hAnsi="Times New Roman" w:cs="Times New Roman"/>
          <w:sz w:val="24"/>
          <w:szCs w:val="24"/>
        </w:rPr>
        <w:t>examine the argumentation of the news, and to check the accuracy of the news by verifying the truth.</w:t>
      </w:r>
    </w:p>
    <w:p w:rsidR="006A032D" w:rsidRPr="005F0657" w:rsidRDefault="006A032D" w:rsidP="006A032D">
      <w:pPr>
        <w:pStyle w:val="ListParagraph"/>
        <w:spacing w:after="0" w:line="240" w:lineRule="auto"/>
        <w:ind w:left="0" w:firstLine="567"/>
        <w:contextualSpacing w:val="0"/>
        <w:jc w:val="both"/>
        <w:rPr>
          <w:rFonts w:ascii="Times New Roman" w:hAnsi="Times New Roman" w:cs="Times New Roman"/>
          <w:sz w:val="24"/>
          <w:szCs w:val="24"/>
          <w:lang w:val="id-ID"/>
        </w:rPr>
      </w:pPr>
    </w:p>
    <w:p w:rsidR="006A032D" w:rsidRPr="005F0657" w:rsidRDefault="006A032D" w:rsidP="006A032D">
      <w:pPr>
        <w:ind w:firstLine="720"/>
        <w:rPr>
          <w:rFonts w:ascii="Times New Roman" w:hAnsi="Times New Roman" w:cs="Times New Roman"/>
          <w:sz w:val="24"/>
          <w:szCs w:val="24"/>
        </w:rPr>
      </w:pPr>
    </w:p>
    <w:p w:rsidR="006A032D" w:rsidRPr="005F0657" w:rsidRDefault="006A032D" w:rsidP="006A032D">
      <w:pPr>
        <w:rPr>
          <w:rFonts w:ascii="Times New Roman" w:hAnsi="Times New Roman" w:cs="Times New Roman"/>
          <w:sz w:val="24"/>
          <w:szCs w:val="24"/>
        </w:rPr>
      </w:pPr>
    </w:p>
    <w:p w:rsidR="006A032D" w:rsidRPr="005F0657" w:rsidRDefault="006A032D" w:rsidP="006A032D">
      <w:pPr>
        <w:rPr>
          <w:rFonts w:ascii="Times New Roman" w:hAnsi="Times New Roman" w:cs="Times New Roman"/>
          <w:sz w:val="24"/>
          <w:szCs w:val="24"/>
        </w:rPr>
      </w:pPr>
      <w:r w:rsidRPr="005F0657">
        <w:rPr>
          <w:rFonts w:ascii="Times New Roman" w:hAnsi="Times New Roman" w:cs="Times New Roman"/>
          <w:sz w:val="24"/>
          <w:szCs w:val="24"/>
        </w:rPr>
        <w:tab/>
      </w:r>
    </w:p>
    <w:p w:rsidR="006A032D" w:rsidRPr="005F0657" w:rsidRDefault="006A032D" w:rsidP="006A032D">
      <w:pPr>
        <w:rPr>
          <w:rFonts w:ascii="Times New Roman" w:hAnsi="Times New Roman" w:cs="Times New Roman"/>
          <w:sz w:val="24"/>
          <w:szCs w:val="24"/>
        </w:rPr>
      </w:pPr>
    </w:p>
    <w:p w:rsidR="00AC53BD" w:rsidRDefault="00AC53BD" w:rsidP="006A032D">
      <w:pPr>
        <w:ind w:firstLine="720"/>
        <w:rPr>
          <w:rFonts w:ascii="Times New Roman" w:hAnsi="Times New Roman" w:cs="Times New Roman"/>
          <w:sz w:val="24"/>
          <w:szCs w:val="24"/>
          <w:lang w:val="id-ID"/>
        </w:rPr>
      </w:pPr>
    </w:p>
    <w:sectPr w:rsidR="00AC53BD">
      <w:headerReference w:type="default" r:id="rId9"/>
      <w:footerReference w:type="default" r:id="rId10"/>
      <w:pgSz w:w="11907" w:h="16839" w:code="9"/>
      <w:pgMar w:top="1701" w:right="1701" w:bottom="1701" w:left="2268" w:header="1701" w:footer="1701"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713" w:rsidRDefault="00F24713">
      <w:pPr>
        <w:spacing w:after="0" w:line="240" w:lineRule="auto"/>
      </w:pPr>
      <w:r>
        <w:separator/>
      </w:r>
    </w:p>
  </w:endnote>
  <w:endnote w:type="continuationSeparator" w:id="0">
    <w:p w:rsidR="00F24713" w:rsidRDefault="00F2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BD" w:rsidRDefault="00100D22">
    <w:pPr>
      <w:pStyle w:val="Footer"/>
      <w:jc w:val="center"/>
    </w:pPr>
    <w:r>
      <w:fldChar w:fldCharType="begin"/>
    </w:r>
    <w:r>
      <w:instrText xml:space="preserve"> PAGE   \* MERGEFORMAT </w:instrText>
    </w:r>
    <w:r>
      <w:fldChar w:fldCharType="separate"/>
    </w:r>
    <w:r w:rsidR="006A032D">
      <w:rPr>
        <w:noProof/>
      </w:rPr>
      <w:t>vi</w:t>
    </w:r>
    <w:r>
      <w:rPr>
        <w:noProof/>
      </w:rPr>
      <w:fldChar w:fldCharType="end"/>
    </w:r>
  </w:p>
  <w:p w:rsidR="00AC53BD" w:rsidRDefault="00AC5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713" w:rsidRDefault="00F24713">
      <w:pPr>
        <w:spacing w:after="0" w:line="240" w:lineRule="auto"/>
      </w:pPr>
      <w:r>
        <w:separator/>
      </w:r>
    </w:p>
  </w:footnote>
  <w:footnote w:type="continuationSeparator" w:id="0">
    <w:p w:rsidR="00F24713" w:rsidRDefault="00F24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BD" w:rsidRDefault="00AC53BD">
    <w:pPr>
      <w:pStyle w:val="Header"/>
      <w:jc w:val="right"/>
    </w:pPr>
  </w:p>
  <w:p w:rsidR="00AC53BD" w:rsidRDefault="00AC5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ABCB462"/>
    <w:lvl w:ilvl="0" w:tplc="E7B6D444">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
    <w:nsid w:val="00000002"/>
    <w:multiLevelType w:val="hybridMultilevel"/>
    <w:tmpl w:val="E9D0745C"/>
    <w:lvl w:ilvl="0" w:tplc="04210015">
      <w:start w:val="1"/>
      <w:numFmt w:val="upp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0000003"/>
    <w:multiLevelType w:val="hybridMultilevel"/>
    <w:tmpl w:val="4B3EF1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hybridMultilevel"/>
    <w:tmpl w:val="5FF0D2B8"/>
    <w:lvl w:ilvl="0" w:tplc="1392147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0000005"/>
    <w:multiLevelType w:val="hybridMultilevel"/>
    <w:tmpl w:val="09AC8E42"/>
    <w:lvl w:ilvl="0" w:tplc="0ED8F35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0000006"/>
    <w:multiLevelType w:val="hybridMultilevel"/>
    <w:tmpl w:val="CE924C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7"/>
    <w:multiLevelType w:val="hybridMultilevel"/>
    <w:tmpl w:val="7B3AC676"/>
    <w:lvl w:ilvl="0" w:tplc="F4F62E4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0000008"/>
    <w:multiLevelType w:val="hybridMultilevel"/>
    <w:tmpl w:val="ACF23066"/>
    <w:lvl w:ilvl="0" w:tplc="F04633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0000009"/>
    <w:multiLevelType w:val="hybridMultilevel"/>
    <w:tmpl w:val="1378460E"/>
    <w:lvl w:ilvl="0" w:tplc="DA92D4FC">
      <w:start w:val="1"/>
      <w:numFmt w:val="lowerLetter"/>
      <w:lvlText w:val="%1."/>
      <w:lvlJc w:val="left"/>
      <w:pPr>
        <w:ind w:left="1069" w:hanging="360"/>
      </w:pPr>
      <w:rPr>
        <w:rFonts w:ascii="Times New Roman" w:eastAsia="Calibri" w:hAnsi="Times New Roman" w:cs="Times New Roman"/>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0000000A"/>
    <w:multiLevelType w:val="hybridMultilevel"/>
    <w:tmpl w:val="5C1C100C"/>
    <w:lvl w:ilvl="0" w:tplc="2214A122">
      <w:start w:val="1"/>
      <w:numFmt w:val="decimal"/>
      <w:lvlText w:val="%1."/>
      <w:lvlJc w:val="left"/>
      <w:pPr>
        <w:ind w:left="72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B"/>
    <w:multiLevelType w:val="hybridMultilevel"/>
    <w:tmpl w:val="8A9AD5FC"/>
    <w:lvl w:ilvl="0" w:tplc="04210015">
      <w:start w:val="1"/>
      <w:numFmt w:val="upp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0000000C"/>
    <w:multiLevelType w:val="multilevel"/>
    <w:tmpl w:val="9E62B70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000000D"/>
    <w:multiLevelType w:val="hybridMultilevel"/>
    <w:tmpl w:val="AC1AE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1E40E0DE"/>
    <w:lvl w:ilvl="0" w:tplc="0421000F">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47004336"/>
    <w:lvl w:ilvl="0" w:tplc="04210015">
      <w:start w:val="1"/>
      <w:numFmt w:val="upp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00000010"/>
    <w:multiLevelType w:val="multilevel"/>
    <w:tmpl w:val="8D347248"/>
    <w:lvl w:ilvl="0">
      <w:start w:val="1"/>
      <w:numFmt w:val="decimal"/>
      <w:lvlText w:val="%1."/>
      <w:lvlJc w:val="left"/>
      <w:pPr>
        <w:ind w:left="360" w:hanging="360"/>
      </w:pPr>
      <w:rPr>
        <w:rFonts w:ascii="Times New Roman" w:eastAsia="Calibri" w:hAnsi="Times New Roman" w:cs="Times New Roman" w:hint="default"/>
        <w:i w:val="0"/>
      </w:rPr>
    </w:lvl>
    <w:lvl w:ilvl="1">
      <w:start w:val="1"/>
      <w:numFmt w:val="upperLetter"/>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0000011"/>
    <w:multiLevelType w:val="hybridMultilevel"/>
    <w:tmpl w:val="4A2ABE1C"/>
    <w:lvl w:ilvl="0" w:tplc="9D86C4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00000012"/>
    <w:multiLevelType w:val="hybridMultilevel"/>
    <w:tmpl w:val="2CCE4868"/>
    <w:lvl w:ilvl="0" w:tplc="83A8548E">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8">
    <w:nsid w:val="00000013"/>
    <w:multiLevelType w:val="hybridMultilevel"/>
    <w:tmpl w:val="DFC636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14"/>
    <w:multiLevelType w:val="hybridMultilevel"/>
    <w:tmpl w:val="BF8E1CEE"/>
    <w:lvl w:ilvl="0" w:tplc="2802421A">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00000015"/>
    <w:multiLevelType w:val="hybridMultilevel"/>
    <w:tmpl w:val="E64C8FB8"/>
    <w:lvl w:ilvl="0" w:tplc="10D05F5E">
      <w:start w:val="1"/>
      <w:numFmt w:val="upperLetter"/>
      <w:lvlText w:val="%1."/>
      <w:lvlJc w:val="left"/>
      <w:pPr>
        <w:ind w:left="720" w:hanging="360"/>
      </w:pPr>
      <w:rPr>
        <w:rFonts w:hint="default"/>
        <w:b/>
      </w:rPr>
    </w:lvl>
    <w:lvl w:ilvl="1" w:tplc="B8B8EED0">
      <w:start w:val="1"/>
      <w:numFmt w:val="lowerLetter"/>
      <w:lvlText w:val="%2."/>
      <w:lvlJc w:val="left"/>
      <w:pPr>
        <w:ind w:left="360" w:hanging="360"/>
      </w:pPr>
      <w:rPr>
        <w:rFonts w:ascii="Times New Roman" w:eastAsia="Calibri" w:hAnsi="Times New Roman" w:cs="Times New Roman"/>
        <w:b w:val="0"/>
      </w:rPr>
    </w:lvl>
    <w:lvl w:ilvl="2" w:tplc="7E2608E4">
      <w:start w:val="1"/>
      <w:numFmt w:val="decimal"/>
      <w:lvlText w:val="(%3)"/>
      <w:lvlJc w:val="left"/>
      <w:pPr>
        <w:ind w:left="2340" w:hanging="360"/>
      </w:pPr>
      <w:rPr>
        <w:rFonts w:hint="default"/>
      </w:rPr>
    </w:lvl>
    <w:lvl w:ilvl="3" w:tplc="826AC3FE">
      <w:start w:val="6"/>
      <w:numFmt w:val="bullet"/>
      <w:lvlText w:val="-"/>
      <w:lvlJc w:val="left"/>
      <w:pPr>
        <w:ind w:left="2880" w:hanging="360"/>
      </w:pPr>
      <w:rPr>
        <w:rFonts w:ascii="Times New Roman" w:eastAsia="Calibri" w:hAnsi="Times New Roman" w:cs="Times New Roman" w:hint="default"/>
      </w:rPr>
    </w:lvl>
    <w:lvl w:ilvl="4" w:tplc="F88CDE76">
      <w:start w:val="16"/>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D3EA6F16"/>
    <w:lvl w:ilvl="0" w:tplc="6E3EDF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00000017"/>
    <w:multiLevelType w:val="hybridMultilevel"/>
    <w:tmpl w:val="384AE412"/>
    <w:lvl w:ilvl="0" w:tplc="4758630A">
      <w:start w:val="1"/>
      <w:numFmt w:val="lowerLetter"/>
      <w:lvlText w:val="%1."/>
      <w:lvlJc w:val="left"/>
      <w:pPr>
        <w:ind w:left="2204" w:hanging="360"/>
      </w:pPr>
      <w:rPr>
        <w:rFonts w:ascii="Times New Roman" w:eastAsia="Calibri" w:hAnsi="Times New Roman" w:cs="Times New Roman"/>
      </w:rPr>
    </w:lvl>
    <w:lvl w:ilvl="1" w:tplc="04210019" w:tentative="1">
      <w:start w:val="1"/>
      <w:numFmt w:val="lowerLetter"/>
      <w:lvlText w:val="%2."/>
      <w:lvlJc w:val="left"/>
      <w:pPr>
        <w:ind w:left="2924" w:hanging="360"/>
      </w:pPr>
    </w:lvl>
    <w:lvl w:ilvl="2" w:tplc="4A6C9E7E">
      <w:start w:val="1"/>
      <w:numFmt w:val="decimal"/>
      <w:lvlText w:val="(%3)"/>
      <w:lvlJc w:val="right"/>
      <w:pPr>
        <w:ind w:left="3644" w:hanging="180"/>
      </w:pPr>
      <w:rPr>
        <w:rFonts w:ascii="Times New Roman" w:eastAsia="Calibri" w:hAnsi="Times New Roman" w:cs="Times New Roman"/>
      </w:r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23">
    <w:nsid w:val="00000018"/>
    <w:multiLevelType w:val="multilevel"/>
    <w:tmpl w:val="4B960D1A"/>
    <w:lvl w:ilvl="0">
      <w:start w:val="2"/>
      <w:numFmt w:val="decimal"/>
      <w:lvlText w:val="%1."/>
      <w:lvlJc w:val="left"/>
      <w:pPr>
        <w:ind w:left="360" w:hanging="360"/>
      </w:pPr>
      <w:rPr>
        <w:rFonts w:ascii="Times New Roman" w:eastAsia="Calibri" w:hAnsi="Times New Roman" w:cs="Times New Roman" w:hint="default"/>
      </w:rPr>
    </w:lvl>
    <w:lvl w:ilvl="1">
      <w:start w:val="1"/>
      <w:numFmt w:val="upperLetter"/>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0000019"/>
    <w:multiLevelType w:val="hybridMultilevel"/>
    <w:tmpl w:val="019C03D4"/>
    <w:lvl w:ilvl="0" w:tplc="4CD4AFC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000001A"/>
    <w:multiLevelType w:val="hybridMultilevel"/>
    <w:tmpl w:val="C980BA34"/>
    <w:lvl w:ilvl="0" w:tplc="E806CC54">
      <w:start w:val="1"/>
      <w:numFmt w:val="upperLetter"/>
      <w:lvlText w:val="%1."/>
      <w:lvlJc w:val="left"/>
      <w:pPr>
        <w:ind w:left="1713" w:hanging="360"/>
      </w:pPr>
      <w:rPr>
        <w:i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0000001B"/>
    <w:multiLevelType w:val="hybridMultilevel"/>
    <w:tmpl w:val="E9D0745C"/>
    <w:lvl w:ilvl="0" w:tplc="04210015">
      <w:start w:val="1"/>
      <w:numFmt w:val="upp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7">
    <w:nsid w:val="0000001C"/>
    <w:multiLevelType w:val="multilevel"/>
    <w:tmpl w:val="71D4669E"/>
    <w:lvl w:ilvl="0">
      <w:start w:val="1"/>
      <w:numFmt w:val="lowerLetter"/>
      <w:lvlText w:val="%1."/>
      <w:lvlJc w:val="left"/>
      <w:pPr>
        <w:ind w:left="360" w:hanging="360"/>
      </w:pPr>
      <w:rPr>
        <w:rFonts w:hint="default"/>
        <w:b w:val="0"/>
      </w:rPr>
    </w:lvl>
    <w:lvl w:ilvl="1">
      <w:start w:val="1"/>
      <w:numFmt w:val="upperLetter"/>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000001D"/>
    <w:multiLevelType w:val="hybridMultilevel"/>
    <w:tmpl w:val="F6F83412"/>
    <w:lvl w:ilvl="0" w:tplc="CA9C44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0000001E"/>
    <w:multiLevelType w:val="hybridMultilevel"/>
    <w:tmpl w:val="ACFE1AE2"/>
    <w:lvl w:ilvl="0" w:tplc="A6405AD2">
      <w:start w:val="1"/>
      <w:numFmt w:val="decimal"/>
      <w:lvlText w:val="%1)"/>
      <w:lvlJc w:val="left"/>
      <w:pPr>
        <w:ind w:left="2487" w:hanging="360"/>
      </w:pPr>
      <w:rPr>
        <w:rFonts w:hint="default"/>
      </w:rPr>
    </w:lvl>
    <w:lvl w:ilvl="1" w:tplc="04210019" w:tentative="1">
      <w:start w:val="1"/>
      <w:numFmt w:val="lowerLetter"/>
      <w:lvlText w:val="%2."/>
      <w:lvlJc w:val="left"/>
      <w:pPr>
        <w:ind w:left="4544" w:hanging="360"/>
      </w:pPr>
    </w:lvl>
    <w:lvl w:ilvl="2" w:tplc="0421001B" w:tentative="1">
      <w:start w:val="1"/>
      <w:numFmt w:val="lowerRoman"/>
      <w:lvlText w:val="%3."/>
      <w:lvlJc w:val="right"/>
      <w:pPr>
        <w:ind w:left="5264" w:hanging="180"/>
      </w:pPr>
    </w:lvl>
    <w:lvl w:ilvl="3" w:tplc="0421000F" w:tentative="1">
      <w:start w:val="1"/>
      <w:numFmt w:val="decimal"/>
      <w:lvlText w:val="%4."/>
      <w:lvlJc w:val="left"/>
      <w:pPr>
        <w:ind w:left="5984" w:hanging="360"/>
      </w:pPr>
    </w:lvl>
    <w:lvl w:ilvl="4" w:tplc="04210019" w:tentative="1">
      <w:start w:val="1"/>
      <w:numFmt w:val="lowerLetter"/>
      <w:lvlText w:val="%5."/>
      <w:lvlJc w:val="left"/>
      <w:pPr>
        <w:ind w:left="6704" w:hanging="360"/>
      </w:pPr>
    </w:lvl>
    <w:lvl w:ilvl="5" w:tplc="0421001B" w:tentative="1">
      <w:start w:val="1"/>
      <w:numFmt w:val="lowerRoman"/>
      <w:lvlText w:val="%6."/>
      <w:lvlJc w:val="right"/>
      <w:pPr>
        <w:ind w:left="7424" w:hanging="180"/>
      </w:pPr>
    </w:lvl>
    <w:lvl w:ilvl="6" w:tplc="0421000F" w:tentative="1">
      <w:start w:val="1"/>
      <w:numFmt w:val="decimal"/>
      <w:lvlText w:val="%7."/>
      <w:lvlJc w:val="left"/>
      <w:pPr>
        <w:ind w:left="8144" w:hanging="360"/>
      </w:pPr>
    </w:lvl>
    <w:lvl w:ilvl="7" w:tplc="04210019" w:tentative="1">
      <w:start w:val="1"/>
      <w:numFmt w:val="lowerLetter"/>
      <w:lvlText w:val="%8."/>
      <w:lvlJc w:val="left"/>
      <w:pPr>
        <w:ind w:left="8864" w:hanging="360"/>
      </w:pPr>
    </w:lvl>
    <w:lvl w:ilvl="8" w:tplc="0421001B" w:tentative="1">
      <w:start w:val="1"/>
      <w:numFmt w:val="lowerRoman"/>
      <w:lvlText w:val="%9."/>
      <w:lvlJc w:val="right"/>
      <w:pPr>
        <w:ind w:left="9584" w:hanging="180"/>
      </w:pPr>
    </w:lvl>
  </w:abstractNum>
  <w:abstractNum w:abstractNumId="30">
    <w:nsid w:val="0000001F"/>
    <w:multiLevelType w:val="multilevel"/>
    <w:tmpl w:val="63EA6148"/>
    <w:lvl w:ilvl="0">
      <w:start w:val="1"/>
      <w:numFmt w:val="decimal"/>
      <w:lvlText w:val="%1."/>
      <w:lvlJc w:val="left"/>
      <w:pPr>
        <w:ind w:left="360" w:hanging="360"/>
      </w:pPr>
      <w:rPr>
        <w:rFonts w:ascii="Times New Roman" w:eastAsia="Calibri" w:hAnsi="Times New Roman" w:cs="Times New Roman"/>
      </w:rPr>
    </w:lvl>
    <w:lvl w:ilvl="1">
      <w:start w:val="1"/>
      <w:numFmt w:val="upperLetter"/>
      <w:lvlText w:val="%2."/>
      <w:lvlJc w:val="left"/>
      <w:pPr>
        <w:ind w:left="360" w:hanging="360"/>
      </w:pPr>
      <w:rPr>
        <w:rFonts w:hint="default"/>
        <w:b/>
      </w:rPr>
    </w:lvl>
    <w:lvl w:ilvl="2">
      <w:start w:val="1"/>
      <w:numFmt w:val="decimal"/>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00000020"/>
    <w:multiLevelType w:val="multilevel"/>
    <w:tmpl w:val="6610DFAC"/>
    <w:lvl w:ilvl="0">
      <w:start w:val="1"/>
      <w:numFmt w:val="decimal"/>
      <w:lvlText w:val="%1."/>
      <w:lvlJc w:val="left"/>
      <w:pPr>
        <w:ind w:left="360" w:hanging="360"/>
      </w:pPr>
      <w:rPr>
        <w:rFonts w:ascii="Times New Roman" w:eastAsia="Calibri" w:hAnsi="Times New Roman" w:cs="Times New Roman" w:hint="default"/>
        <w:i w:val="0"/>
      </w:rPr>
    </w:lvl>
    <w:lvl w:ilvl="1">
      <w:start w:val="1"/>
      <w:numFmt w:val="upperLetter"/>
      <w:lvlText w:val="%2."/>
      <w:lvlJc w:val="left"/>
      <w:pPr>
        <w:ind w:left="360" w:hanging="360"/>
      </w:pPr>
      <w:rPr>
        <w:rFonts w:hint="default"/>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0000021"/>
    <w:multiLevelType w:val="hybridMultilevel"/>
    <w:tmpl w:val="3A0EBBD0"/>
    <w:lvl w:ilvl="0" w:tplc="98E4F466">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00000022"/>
    <w:multiLevelType w:val="hybridMultilevel"/>
    <w:tmpl w:val="0D26D3A4"/>
    <w:lvl w:ilvl="0" w:tplc="00CE36C2">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00000023"/>
    <w:multiLevelType w:val="hybridMultilevel"/>
    <w:tmpl w:val="1C52D88E"/>
    <w:lvl w:ilvl="0" w:tplc="D8EED37E">
      <w:start w:val="5"/>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00000024"/>
    <w:multiLevelType w:val="hybridMultilevel"/>
    <w:tmpl w:val="B754955E"/>
    <w:lvl w:ilvl="0" w:tplc="C93A342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0000025"/>
    <w:multiLevelType w:val="multilevel"/>
    <w:tmpl w:val="D1AC365E"/>
    <w:lvl w:ilvl="0">
      <w:start w:val="1"/>
      <w:numFmt w:val="lowerLetter"/>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00000026"/>
    <w:multiLevelType w:val="hybridMultilevel"/>
    <w:tmpl w:val="90EAD4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00000027"/>
    <w:multiLevelType w:val="hybridMultilevel"/>
    <w:tmpl w:val="14C898F2"/>
    <w:lvl w:ilvl="0" w:tplc="E4400A80">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00000028"/>
    <w:multiLevelType w:val="hybridMultilevel"/>
    <w:tmpl w:val="532E84D0"/>
    <w:lvl w:ilvl="0" w:tplc="6478E8B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00000029"/>
    <w:multiLevelType w:val="hybridMultilevel"/>
    <w:tmpl w:val="5E566C40"/>
    <w:lvl w:ilvl="0" w:tplc="5248133A">
      <w:start w:val="12"/>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4D44ABEE">
      <w:start w:val="1"/>
      <w:numFmt w:val="decimal"/>
      <w:lvlText w:val="%3)"/>
      <w:lvlJc w:val="left"/>
      <w:pPr>
        <w:ind w:left="2160" w:hanging="180"/>
      </w:pPr>
      <w:rPr>
        <w:b w:val="0"/>
        <w:sz w:val="24"/>
        <w:szCs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0000002A"/>
    <w:multiLevelType w:val="hybridMultilevel"/>
    <w:tmpl w:val="8C6A216A"/>
    <w:lvl w:ilvl="0" w:tplc="B8D4542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0000002B"/>
    <w:multiLevelType w:val="multilevel"/>
    <w:tmpl w:val="FB12784E"/>
    <w:lvl w:ilvl="0">
      <w:start w:val="2"/>
      <w:numFmt w:val="decimal"/>
      <w:lvlText w:val="%1."/>
      <w:lvlJc w:val="left"/>
      <w:pPr>
        <w:ind w:left="360" w:hanging="360"/>
      </w:pPr>
      <w:rPr>
        <w:rFonts w:ascii="Times New Roman" w:eastAsia="Calibri" w:hAnsi="Times New Roman" w:cs="Times New Roman" w:hint="default"/>
        <w:i w:val="0"/>
      </w:rPr>
    </w:lvl>
    <w:lvl w:ilvl="1">
      <w:start w:val="1"/>
      <w:numFmt w:val="upperLetter"/>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0000002C"/>
    <w:multiLevelType w:val="hybridMultilevel"/>
    <w:tmpl w:val="A66E6412"/>
    <w:lvl w:ilvl="0" w:tplc="72D01C7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0000002D"/>
    <w:multiLevelType w:val="hybridMultilevel"/>
    <w:tmpl w:val="E7368E6C"/>
    <w:lvl w:ilvl="0" w:tplc="0F84802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0000002E"/>
    <w:multiLevelType w:val="hybridMultilevel"/>
    <w:tmpl w:val="D13A5C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0000002F"/>
    <w:multiLevelType w:val="hybridMultilevel"/>
    <w:tmpl w:val="45C60C82"/>
    <w:lvl w:ilvl="0" w:tplc="FBCC5C7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7">
    <w:nsid w:val="6E20045A"/>
    <w:multiLevelType w:val="hybridMultilevel"/>
    <w:tmpl w:val="C7F6A496"/>
    <w:lvl w:ilvl="0" w:tplc="DACEC27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32"/>
  </w:num>
  <w:num w:numId="2">
    <w:abstractNumId w:val="16"/>
  </w:num>
  <w:num w:numId="3">
    <w:abstractNumId w:val="35"/>
  </w:num>
  <w:num w:numId="4">
    <w:abstractNumId w:val="8"/>
  </w:num>
  <w:num w:numId="5">
    <w:abstractNumId w:val="47"/>
  </w:num>
  <w:num w:numId="6">
    <w:abstractNumId w:val="33"/>
  </w:num>
  <w:num w:numId="7">
    <w:abstractNumId w:val="6"/>
  </w:num>
  <w:num w:numId="8">
    <w:abstractNumId w:val="36"/>
  </w:num>
  <w:num w:numId="9">
    <w:abstractNumId w:val="2"/>
  </w:num>
  <w:num w:numId="10">
    <w:abstractNumId w:val="39"/>
  </w:num>
  <w:num w:numId="11">
    <w:abstractNumId w:val="13"/>
  </w:num>
  <w:num w:numId="12">
    <w:abstractNumId w:val="38"/>
  </w:num>
  <w:num w:numId="13">
    <w:abstractNumId w:val="46"/>
  </w:num>
  <w:num w:numId="14">
    <w:abstractNumId w:val="15"/>
  </w:num>
  <w:num w:numId="15">
    <w:abstractNumId w:val="43"/>
  </w:num>
  <w:num w:numId="16">
    <w:abstractNumId w:val="42"/>
  </w:num>
  <w:num w:numId="17">
    <w:abstractNumId w:val="22"/>
  </w:num>
  <w:num w:numId="18">
    <w:abstractNumId w:val="44"/>
  </w:num>
  <w:num w:numId="19">
    <w:abstractNumId w:val="24"/>
  </w:num>
  <w:num w:numId="20">
    <w:abstractNumId w:val="20"/>
  </w:num>
  <w:num w:numId="21">
    <w:abstractNumId w:val="5"/>
  </w:num>
  <w:num w:numId="22">
    <w:abstractNumId w:val="27"/>
  </w:num>
  <w:num w:numId="23">
    <w:abstractNumId w:val="26"/>
  </w:num>
  <w:num w:numId="24">
    <w:abstractNumId w:val="0"/>
  </w:num>
  <w:num w:numId="25">
    <w:abstractNumId w:val="29"/>
  </w:num>
  <w:num w:numId="26">
    <w:abstractNumId w:val="18"/>
  </w:num>
  <w:num w:numId="27">
    <w:abstractNumId w:val="21"/>
  </w:num>
  <w:num w:numId="28">
    <w:abstractNumId w:val="12"/>
  </w:num>
  <w:num w:numId="29">
    <w:abstractNumId w:val="19"/>
  </w:num>
  <w:num w:numId="30">
    <w:abstractNumId w:val="23"/>
  </w:num>
  <w:num w:numId="31">
    <w:abstractNumId w:val="1"/>
  </w:num>
  <w:num w:numId="32">
    <w:abstractNumId w:val="34"/>
  </w:num>
  <w:num w:numId="33">
    <w:abstractNumId w:val="17"/>
  </w:num>
  <w:num w:numId="34">
    <w:abstractNumId w:val="31"/>
  </w:num>
  <w:num w:numId="35">
    <w:abstractNumId w:val="7"/>
  </w:num>
  <w:num w:numId="36">
    <w:abstractNumId w:val="14"/>
  </w:num>
  <w:num w:numId="37">
    <w:abstractNumId w:val="40"/>
  </w:num>
  <w:num w:numId="38">
    <w:abstractNumId w:val="10"/>
  </w:num>
  <w:num w:numId="39">
    <w:abstractNumId w:val="25"/>
  </w:num>
  <w:num w:numId="40">
    <w:abstractNumId w:val="30"/>
  </w:num>
  <w:num w:numId="41">
    <w:abstractNumId w:val="41"/>
  </w:num>
  <w:num w:numId="42">
    <w:abstractNumId w:val="9"/>
  </w:num>
  <w:num w:numId="43">
    <w:abstractNumId w:val="3"/>
  </w:num>
  <w:num w:numId="44">
    <w:abstractNumId w:val="45"/>
  </w:num>
  <w:num w:numId="45">
    <w:abstractNumId w:val="11"/>
  </w:num>
  <w:num w:numId="46">
    <w:abstractNumId w:val="37"/>
  </w:num>
  <w:num w:numId="47">
    <w:abstractNumId w:val="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85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BD"/>
    <w:rsid w:val="0006556E"/>
    <w:rsid w:val="00100D22"/>
    <w:rsid w:val="00160CF7"/>
    <w:rsid w:val="001B645E"/>
    <w:rsid w:val="00270B0D"/>
    <w:rsid w:val="00292CC5"/>
    <w:rsid w:val="002F1255"/>
    <w:rsid w:val="00310814"/>
    <w:rsid w:val="004E32BD"/>
    <w:rsid w:val="00661E0A"/>
    <w:rsid w:val="006A032D"/>
    <w:rsid w:val="00831408"/>
    <w:rsid w:val="00961159"/>
    <w:rsid w:val="009731B0"/>
    <w:rsid w:val="00A02449"/>
    <w:rsid w:val="00AC53BD"/>
    <w:rsid w:val="00DD2C6A"/>
    <w:rsid w:val="00F24713"/>
    <w:rsid w:val="00FB4B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FE153-9971-42C7-ACFB-EF24AA0D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3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customStyle="1" w:styleId="Default">
    <w:name w:val="Default"/>
    <w:pPr>
      <w:autoSpaceDE w:val="0"/>
      <w:autoSpaceDN w:val="0"/>
      <w:adjustRightInd w:val="0"/>
      <w:spacing w:after="0" w:line="240" w:lineRule="auto"/>
    </w:pPr>
    <w:rPr>
      <w:rFonts w:ascii="Trebuchet MS" w:hAnsi="Trebuchet MS" w:cs="Trebuchet MS"/>
      <w:color w:val="000000"/>
      <w:sz w:val="24"/>
      <w:szCs w:val="24"/>
      <w:lang w:val="id-ID"/>
    </w:r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urax.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4BBA-D6F9-485D-A35E-360C5F69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Nike</cp:lastModifiedBy>
  <cp:revision>812</cp:revision>
  <cp:lastPrinted>2019-03-10T12:21:00Z</cp:lastPrinted>
  <dcterms:created xsi:type="dcterms:W3CDTF">2019-03-17T10:11:00Z</dcterms:created>
  <dcterms:modified xsi:type="dcterms:W3CDTF">2019-03-24T17:19:00Z</dcterms:modified>
</cp:coreProperties>
</file>