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96" w:rsidRDefault="00F3755A">
      <w:pPr>
        <w:tabs>
          <w:tab w:val="left" w:pos="1620"/>
          <w:tab w:val="left" w:pos="3060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CHERRY CRUZ TIMOLA</w:t>
      </w:r>
    </w:p>
    <w:p w:rsidR="00D03696" w:rsidRDefault="00F3755A">
      <w:pPr>
        <w:tabs>
          <w:tab w:val="left" w:pos="1620"/>
          <w:tab w:val="left" w:pos="3060"/>
        </w:tabs>
        <w:jc w:val="center"/>
        <w:rPr>
          <w:b/>
        </w:rPr>
      </w:pPr>
      <w:r>
        <w:rPr>
          <w:b/>
        </w:rPr>
        <w:t>Lot 2 Block 2 Pearl street Torres subdivision Burgos, Rodriguez Rizal 1860</w:t>
      </w:r>
    </w:p>
    <w:p w:rsidR="00D03696" w:rsidRDefault="00F3755A">
      <w:pPr>
        <w:tabs>
          <w:tab w:val="left" w:pos="1620"/>
          <w:tab w:val="left" w:pos="3060"/>
        </w:tabs>
        <w:jc w:val="center"/>
      </w:pPr>
      <w:r>
        <w:rPr>
          <w:b/>
        </w:rPr>
        <w:t xml:space="preserve">0956– 7590332 / </w:t>
      </w:r>
      <w:hyperlink r:id="rId5">
        <w:r>
          <w:rPr>
            <w:b/>
            <w:color w:val="0563C1"/>
            <w:u w:val="single"/>
          </w:rPr>
          <w:t>cherry.timola625@gmail.com</w:t>
        </w:r>
      </w:hyperlink>
    </w:p>
    <w:p w:rsidR="00D03696" w:rsidRDefault="00D03696">
      <w:pPr>
        <w:tabs>
          <w:tab w:val="left" w:pos="1620"/>
          <w:tab w:val="left" w:pos="3060"/>
        </w:tabs>
        <w:rPr>
          <w:b/>
          <w:sz w:val="28"/>
          <w:szCs w:val="28"/>
          <w:u w:val="single"/>
        </w:rPr>
      </w:pPr>
    </w:p>
    <w:p w:rsidR="00D03696" w:rsidRDefault="00F3755A">
      <w:pPr>
        <w:tabs>
          <w:tab w:val="left" w:pos="1620"/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OBEJECTIVES: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To obtain a position that would best fit my qualification and develop further my knowledge skills for continuous career development.</w:t>
      </w:r>
    </w:p>
    <w:p w:rsidR="00D03696" w:rsidRDefault="00D03696">
      <w:pPr>
        <w:tabs>
          <w:tab w:val="left" w:pos="1620"/>
          <w:tab w:val="left" w:pos="3060"/>
        </w:tabs>
        <w:rPr>
          <w:b/>
          <w:sz w:val="28"/>
          <w:szCs w:val="28"/>
          <w:u w:val="single"/>
        </w:rPr>
      </w:pPr>
    </w:p>
    <w:p w:rsidR="00D03696" w:rsidRDefault="00F3755A">
      <w:pPr>
        <w:tabs>
          <w:tab w:val="left" w:pos="1620"/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DATA: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N-Name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Chen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:</w:t>
      </w:r>
      <w:r>
        <w:rPr>
          <w:sz w:val="24"/>
          <w:szCs w:val="24"/>
        </w:rPr>
        <w:tab/>
        <w:t>39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June 25, 1979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Place of Birth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Marikina</w:t>
      </w:r>
      <w:r>
        <w:rPr>
          <w:sz w:val="24"/>
          <w:szCs w:val="24"/>
        </w:rPr>
        <w:tab/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:</w:t>
      </w:r>
      <w:r>
        <w:rPr>
          <w:sz w:val="24"/>
          <w:szCs w:val="24"/>
        </w:rPr>
        <w:tab/>
        <w:t>5’1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90kgs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Filipino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Married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Spouse 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Paul Roent Jay-r T. Timola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Occupation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Client Manager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Carlito A. Cruz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Occupation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Businessman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Lilibeth M. Cruz</w:t>
      </w:r>
      <w:r>
        <w:rPr>
          <w:sz w:val="24"/>
          <w:szCs w:val="24"/>
        </w:rPr>
        <w:tab/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>Name of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Paula Cherrie C. Timola</w:t>
      </w:r>
    </w:p>
    <w:p w:rsidR="00D03696" w:rsidRDefault="00F3755A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Carl Sean Paul C. Timola</w:t>
      </w:r>
    </w:p>
    <w:p w:rsidR="00D03696" w:rsidRDefault="00D03696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  <w:tab w:val="left" w:pos="3600"/>
          <w:tab w:val="left" w:pos="4015"/>
        </w:tabs>
        <w:rPr>
          <w:sz w:val="28"/>
          <w:szCs w:val="28"/>
        </w:rPr>
      </w:pPr>
    </w:p>
    <w:p w:rsidR="00D03696" w:rsidRDefault="00D03696">
      <w:pPr>
        <w:tabs>
          <w:tab w:val="left" w:pos="1620"/>
          <w:tab w:val="left" w:pos="3060"/>
          <w:tab w:val="left" w:pos="3600"/>
          <w:tab w:val="left" w:pos="4015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b/>
          <w:sz w:val="28"/>
          <w:szCs w:val="28"/>
          <w:u w:val="single"/>
        </w:rPr>
      </w:pP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b/>
          <w:sz w:val="28"/>
          <w:szCs w:val="28"/>
          <w:u w:val="single"/>
        </w:rPr>
        <w:t>EDUCATIONAL BACKGROUND:</w:t>
      </w: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sz w:val="24"/>
          <w:szCs w:val="24"/>
        </w:rPr>
        <w:t>TERTIARY /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Centro Escolar University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1996 – 2000 (College of Dentistry)</w:t>
      </w:r>
    </w:p>
    <w:p w:rsidR="00D03696" w:rsidRDefault="00F3755A">
      <w:pPr>
        <w:tabs>
          <w:tab w:val="left" w:pos="1620"/>
          <w:tab w:val="left" w:pos="30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Member: Science and Math club. Peer counselling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group, Vice-President College of Dentistry </w:t>
      </w:r>
      <w:r>
        <w:rPr>
          <w:sz w:val="24"/>
          <w:szCs w:val="24"/>
        </w:rPr>
        <w:tab/>
      </w:r>
    </w:p>
    <w:p w:rsidR="00D03696" w:rsidRDefault="00F3755A">
      <w:pPr>
        <w:tabs>
          <w:tab w:val="left" w:pos="1620"/>
          <w:tab w:val="left" w:pos="30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Journalism. Photo- Journalist Acting / Dancing </w:t>
      </w:r>
    </w:p>
    <w:p w:rsidR="00D03696" w:rsidRDefault="00F3755A">
      <w:pPr>
        <w:tabs>
          <w:tab w:val="left" w:pos="1620"/>
          <w:tab w:val="left" w:pos="30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Member. Badminton and Swimming player</w:t>
      </w:r>
    </w:p>
    <w:p w:rsidR="00D03696" w:rsidRDefault="00D03696">
      <w:pPr>
        <w:tabs>
          <w:tab w:val="left" w:pos="1620"/>
          <w:tab w:val="left" w:pos="3060"/>
        </w:tabs>
        <w:ind w:left="1440"/>
        <w:rPr>
          <w:sz w:val="24"/>
          <w:szCs w:val="24"/>
        </w:rPr>
      </w:pP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SECONDARY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Roosevelt Rodriguez Rizal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1992 – 1996 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Member: Science, Math and Sining club. Journalism 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And Paramedics officer. Badminton and Volleyball 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Player.</w:t>
      </w: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sz w:val="24"/>
          <w:szCs w:val="24"/>
        </w:rPr>
        <w:t>TERTIARY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Burgos Elementary School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1986 – 1992 Grade school Level</w:t>
      </w: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  <w:bookmarkStart w:id="1" w:name="_gjdgxs" w:colFirst="0" w:colLast="0"/>
      <w:bookmarkEnd w:id="1"/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F3755A">
      <w:pPr>
        <w:tabs>
          <w:tab w:val="left" w:pos="1620"/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EMPLOYMENT HISTORY:</w:t>
      </w: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</w:rPr>
      </w:pP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TELUS INTERNATIONAL 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January 05, 2016 – Present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Outbound Sales Representative</w:t>
      </w:r>
    </w:p>
    <w:p w:rsidR="00D03696" w:rsidRDefault="00F37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Offers promotion to  Telus ccustomer</w:t>
      </w:r>
    </w:p>
    <w:p w:rsidR="00D03696" w:rsidRDefault="00F37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Upgrade current plan to a higher plan</w:t>
      </w:r>
    </w:p>
    <w:p w:rsidR="00D03696" w:rsidRDefault="00F37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 up technician visit for the equipment upgrade</w:t>
      </w:r>
    </w:p>
    <w:p w:rsidR="00D03696" w:rsidRDefault="00F37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changes on the bill</w:t>
      </w: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AFNI</w:t>
      </w:r>
      <w:r>
        <w:rPr>
          <w:b/>
          <w:sz w:val="24"/>
          <w:szCs w:val="24"/>
        </w:rPr>
        <w:t xml:space="preserve"> PHILIPPINES (VERIZON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May 2015 – September 2015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Technical / Sales / Billing Representative </w:t>
      </w:r>
    </w:p>
    <w:p w:rsidR="00D03696" w:rsidRDefault="00F37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customers with basic troubleshooting</w:t>
      </w:r>
    </w:p>
    <w:p w:rsidR="00D03696" w:rsidRDefault="00F37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Offered new service to non-subscriber / set up new installation (phone/tv)</w:t>
      </w:r>
    </w:p>
    <w:p w:rsidR="00D03696" w:rsidRDefault="00F37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Offered subscriber to upgrade to  a higher plan / additional channels and equipment</w:t>
      </w:r>
    </w:p>
    <w:p w:rsidR="00D03696" w:rsidRDefault="00F37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customers with their billing inquiries, adjustments and promotions</w:t>
      </w: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BIBO GLOBAL 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June 2014 </w:t>
      </w:r>
      <w:r>
        <w:rPr>
          <w:sz w:val="24"/>
          <w:szCs w:val="24"/>
        </w:rPr>
        <w:t>– July 2015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Online English Teacher </w:t>
      </w:r>
    </w:p>
    <w:p w:rsidR="00D03696" w:rsidRDefault="00F37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 Japanese students with basic English vocabulary</w:t>
      </w:r>
    </w:p>
    <w:p w:rsidR="00D03696" w:rsidRDefault="00F37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Help Japanese students with English pronunciation</w:t>
      </w:r>
    </w:p>
    <w:p w:rsidR="00D03696" w:rsidRDefault="00F37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Japanese student with English reading materials</w:t>
      </w:r>
    </w:p>
    <w:p w:rsidR="00D03696" w:rsidRDefault="00F37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Help them with English everyday conversation</w:t>
      </w: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</w:rPr>
      </w:pP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CONCENTRIX PHILIPPINES (DISH)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October 2011 – January 2013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Technical / Sales / Billing / Retention</w:t>
      </w:r>
    </w:p>
    <w:p w:rsidR="00D03696" w:rsidRDefault="00F37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customer with troubleshooting and arrange technician visit</w:t>
      </w:r>
    </w:p>
    <w:p w:rsidR="00D03696" w:rsidRDefault="00F37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Offered new service to non-subscriber / set up new account </w:t>
      </w:r>
    </w:p>
    <w:p w:rsidR="00D03696" w:rsidRDefault="00F37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Offered to upgrade to a higher plans / additional channels and equipment</w:t>
      </w:r>
    </w:p>
    <w:p w:rsidR="00D03696" w:rsidRDefault="00F37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customer with their bill, adjustments and promotio</w:t>
      </w:r>
      <w:r>
        <w:rPr>
          <w:color w:val="000000"/>
          <w:sz w:val="24"/>
          <w:szCs w:val="24"/>
        </w:rPr>
        <w:t>ns</w:t>
      </w:r>
    </w:p>
    <w:p w:rsidR="00D03696" w:rsidRDefault="00F37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Saving customers from cancelling their service</w:t>
      </w: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SYKES (SIMPLEXITY)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March 2011 – October 2011 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Sales </w:t>
      </w:r>
    </w:p>
    <w:p w:rsidR="00D03696" w:rsidRDefault="00F375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phone subscriber with their plans (AT&amp;T, Sprint, Verizon and T-mobile)</w:t>
      </w:r>
    </w:p>
    <w:p w:rsidR="00D03696" w:rsidRDefault="00F375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Offered to upgrade their phone to a higher plan</w:t>
      </w:r>
    </w:p>
    <w:p w:rsidR="00D03696" w:rsidRDefault="00F375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Offered to add phone accessories </w:t>
      </w: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NCO (CAPITAL ONE)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August 2010 – January 2011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Collections</w:t>
      </w:r>
    </w:p>
    <w:p w:rsidR="00D03696" w:rsidRDefault="00F375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Collecting debts to Capital One Credit card holder</w:t>
      </w:r>
    </w:p>
    <w:p w:rsidR="00D03696" w:rsidRDefault="00F375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 customers with their bill </w:t>
      </w: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ICT GROUP OF MARKETING (CAPITAL ONE)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June 2006 – July 2008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Credit Card Acquisition</w:t>
      </w:r>
    </w:p>
    <w:p w:rsidR="00D03696" w:rsidRDefault="00F37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Offered new credit card to a non-Capital One credit Card</w:t>
      </w:r>
    </w:p>
    <w:p w:rsidR="00D03696" w:rsidRDefault="00F37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Offered to Capital One card holder to upgrade to a higher credit limit</w:t>
      </w: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Trec Global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November 2005 – June 2006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Sales /</w:t>
      </w:r>
      <w:r>
        <w:rPr>
          <w:sz w:val="24"/>
          <w:szCs w:val="24"/>
        </w:rPr>
        <w:t xml:space="preserve"> Lead generation</w:t>
      </w:r>
    </w:p>
    <w:p w:rsidR="00D03696" w:rsidRDefault="00F37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Offered Nursing scrubs and nursing gears</w:t>
      </w:r>
    </w:p>
    <w:p w:rsidR="00D03696" w:rsidRDefault="00F37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Acquired emails, phone numbers, title and position</w:t>
      </w: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</w:rPr>
      </w:pPr>
    </w:p>
    <w:p w:rsidR="00D03696" w:rsidRDefault="00F3755A">
      <w:pPr>
        <w:tabs>
          <w:tab w:val="left" w:pos="1620"/>
          <w:tab w:val="left" w:pos="30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VCI HOLIDAYS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January 2002 – March 2004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Table Officer</w:t>
      </w:r>
    </w:p>
    <w:p w:rsidR="00D03696" w:rsidRDefault="00F37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Offered Holiday Membership to invited guests</w:t>
      </w:r>
    </w:p>
    <w:p w:rsidR="00D03696" w:rsidRDefault="00F37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Process contracts to new member</w:t>
      </w:r>
    </w:p>
    <w:p w:rsidR="00D03696" w:rsidRDefault="00F37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Trained and supervise new Holiday Consultant</w:t>
      </w: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F3755A">
      <w:pPr>
        <w:tabs>
          <w:tab w:val="left" w:pos="1620"/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CHARACTER REFERENCE:</w:t>
      </w:r>
    </w:p>
    <w:p w:rsidR="00D03696" w:rsidRDefault="00D03696">
      <w:pPr>
        <w:tabs>
          <w:tab w:val="left" w:pos="1620"/>
          <w:tab w:val="left" w:pos="3060"/>
        </w:tabs>
        <w:rPr>
          <w:sz w:val="28"/>
          <w:szCs w:val="28"/>
        </w:rPr>
      </w:pP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Herminigilda Anna Marie Abanes</w:t>
      </w:r>
    </w:p>
    <w:p w:rsidR="00D03696" w:rsidRDefault="00F3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Venue Manager</w:t>
      </w:r>
    </w:p>
    <w:p w:rsidR="00D03696" w:rsidRDefault="00F3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Astoria Resort</w:t>
      </w:r>
    </w:p>
    <w:p w:rsidR="00D03696" w:rsidRDefault="00F3755A">
      <w:pPr>
        <w:tabs>
          <w:tab w:val="left" w:pos="1620"/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Erwin Rommel De Guzman</w:t>
      </w:r>
    </w:p>
    <w:p w:rsidR="00D03696" w:rsidRDefault="00F3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Senior Manager for Multilingual Account</w:t>
      </w:r>
    </w:p>
    <w:p w:rsidR="00D03696" w:rsidRDefault="00F3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contextualSpacing/>
        <w:rPr>
          <w:color w:val="000000"/>
          <w:sz w:val="24"/>
          <w:szCs w:val="24"/>
        </w:rPr>
      </w:pPr>
      <w:hyperlink r:id="rId6">
        <w:r>
          <w:rPr>
            <w:color w:val="0563C1"/>
            <w:sz w:val="24"/>
            <w:szCs w:val="24"/>
            <w:u w:val="single"/>
          </w:rPr>
          <w:t>kimdeguzman@gmail.com</w:t>
        </w:r>
      </w:hyperlink>
      <w:r>
        <w:rPr>
          <w:color w:val="000000"/>
          <w:sz w:val="24"/>
          <w:szCs w:val="24"/>
        </w:rPr>
        <w:t xml:space="preserve"> / 0917 – 7040936</w:t>
      </w:r>
    </w:p>
    <w:p w:rsidR="00D03696" w:rsidRDefault="00F3755A">
      <w:pPr>
        <w:tabs>
          <w:tab w:val="left" w:pos="1620"/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Jasper Christian Cosico</w:t>
      </w:r>
    </w:p>
    <w:p w:rsidR="00D03696" w:rsidRDefault="00F3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Sourcing Officer – Vendor Manager</w:t>
      </w:r>
    </w:p>
    <w:p w:rsidR="00D03696" w:rsidRDefault="00F3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jc w:val="both"/>
        <w:rPr>
          <w:color w:val="000000"/>
          <w:sz w:val="24"/>
          <w:szCs w:val="24"/>
        </w:rPr>
      </w:pPr>
      <w:hyperlink r:id="rId7">
        <w:r>
          <w:rPr>
            <w:color w:val="0563C1"/>
            <w:sz w:val="24"/>
            <w:szCs w:val="24"/>
            <w:u w:val="single"/>
          </w:rPr>
          <w:t>JasperChr</w:t>
        </w:r>
        <w:r>
          <w:rPr>
            <w:color w:val="0563C1"/>
            <w:sz w:val="24"/>
            <w:szCs w:val="24"/>
            <w:u w:val="single"/>
          </w:rPr>
          <w:t>istianCosico@convergys.com</w:t>
        </w:r>
      </w:hyperlink>
    </w:p>
    <w:p w:rsidR="00D03696" w:rsidRDefault="00F37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0917 – 8879774</w:t>
      </w:r>
    </w:p>
    <w:p w:rsidR="00D03696" w:rsidRDefault="00D036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D03696" w:rsidRDefault="00D036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D03696" w:rsidRDefault="00D036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D03696" w:rsidRDefault="00F3755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hereby certify that the above information is true and correct to the best of my knowledge and belief.</w:t>
      </w:r>
    </w:p>
    <w:p w:rsidR="00D03696" w:rsidRDefault="00D03696">
      <w:pPr>
        <w:tabs>
          <w:tab w:val="left" w:pos="1620"/>
          <w:tab w:val="left" w:pos="3060"/>
        </w:tabs>
        <w:jc w:val="both"/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jc w:val="both"/>
        <w:rPr>
          <w:sz w:val="24"/>
          <w:szCs w:val="24"/>
        </w:rPr>
      </w:pPr>
    </w:p>
    <w:p w:rsidR="00D03696" w:rsidRDefault="00F3755A">
      <w:pPr>
        <w:tabs>
          <w:tab w:val="left" w:pos="1620"/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Cherry Cruz Timola,</w:t>
      </w:r>
    </w:p>
    <w:p w:rsidR="00D03696" w:rsidRDefault="00F3755A">
      <w:pPr>
        <w:tabs>
          <w:tab w:val="left" w:pos="1620"/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Applicant </w:t>
      </w:r>
    </w:p>
    <w:p w:rsidR="00D03696" w:rsidRDefault="00D03696">
      <w:pPr>
        <w:tabs>
          <w:tab w:val="left" w:pos="1620"/>
          <w:tab w:val="left" w:pos="3060"/>
        </w:tabs>
        <w:jc w:val="both"/>
        <w:rPr>
          <w:sz w:val="24"/>
          <w:szCs w:val="24"/>
        </w:rPr>
      </w:pPr>
    </w:p>
    <w:p w:rsidR="00D03696" w:rsidRDefault="00D0369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060"/>
        </w:tabs>
        <w:ind w:left="720" w:hanging="720"/>
        <w:rPr>
          <w:color w:val="000000"/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ind w:left="1440"/>
        <w:rPr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ind w:left="1440"/>
        <w:rPr>
          <w:b/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  <w:u w:val="single"/>
        </w:rPr>
      </w:pPr>
    </w:p>
    <w:p w:rsidR="00D03696" w:rsidRDefault="00D03696">
      <w:pPr>
        <w:tabs>
          <w:tab w:val="left" w:pos="1620"/>
          <w:tab w:val="left" w:pos="3060"/>
        </w:tabs>
        <w:ind w:left="1440"/>
        <w:rPr>
          <w:b/>
          <w:sz w:val="24"/>
          <w:szCs w:val="24"/>
        </w:rPr>
      </w:pPr>
    </w:p>
    <w:p w:rsidR="00D03696" w:rsidRDefault="00D03696">
      <w:pPr>
        <w:tabs>
          <w:tab w:val="left" w:pos="1620"/>
          <w:tab w:val="left" w:pos="3060"/>
        </w:tabs>
        <w:rPr>
          <w:b/>
          <w:sz w:val="24"/>
          <w:szCs w:val="24"/>
          <w:u w:val="single"/>
        </w:rPr>
      </w:pPr>
    </w:p>
    <w:sectPr w:rsidR="00D036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41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F4F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B618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B674B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D000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166D3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FC24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A84EC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161AE2"/>
    <w:multiLevelType w:val="multilevel"/>
    <w:tmpl w:val="FFFFFFFF"/>
    <w:lvl w:ilvl="0">
      <w:start w:val="198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170C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696"/>
    <w:rsid w:val="00D03696"/>
    <w:rsid w:val="00F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99518D-FF3E-DA47-9EEA-02F7922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95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JasperChristianCosico@convergys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imdeguzman@gmail.com" TargetMode="External" /><Relationship Id="rId5" Type="http://schemas.openxmlformats.org/officeDocument/2006/relationships/hyperlink" Target="mailto:cherry.timola625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Timola</cp:lastModifiedBy>
  <cp:revision>2</cp:revision>
  <dcterms:created xsi:type="dcterms:W3CDTF">2019-01-16T01:17:00Z</dcterms:created>
  <dcterms:modified xsi:type="dcterms:W3CDTF">2019-01-16T01:17:00Z</dcterms:modified>
</cp:coreProperties>
</file>