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026" w:rsidRDefault="007E4B48" w:rsidP="00354B9C">
      <w:pPr>
        <w:jc w:val="center"/>
        <w:rPr>
          <w:b/>
          <w:sz w:val="36"/>
          <w:szCs w:val="36"/>
        </w:rPr>
      </w:pPr>
      <w:r>
        <w:rPr>
          <w:b/>
          <w:sz w:val="36"/>
          <w:szCs w:val="36"/>
        </w:rPr>
        <w:t>4</w:t>
      </w:r>
      <w:r w:rsidR="00354B9C" w:rsidRPr="00354B9C">
        <w:rPr>
          <w:b/>
          <w:sz w:val="36"/>
          <w:szCs w:val="36"/>
        </w:rPr>
        <w:t xml:space="preserve"> SHOCKING WEIGHT LOSS METHODS: ARE YOU BRAVE ENOUGH TO TRY THEM?</w:t>
      </w:r>
    </w:p>
    <w:p w:rsidR="002203B6" w:rsidRDefault="002203B6" w:rsidP="002203B6">
      <w:pPr>
        <w:rPr>
          <w:b/>
          <w:sz w:val="36"/>
          <w:szCs w:val="36"/>
        </w:rPr>
      </w:pPr>
      <w:r>
        <w:rPr>
          <w:b/>
          <w:noProof/>
          <w:sz w:val="36"/>
          <w:szCs w:val="36"/>
        </w:rPr>
        <w:drawing>
          <wp:inline distT="0" distB="0" distL="0" distR="0">
            <wp:extent cx="5943600" cy="3962400"/>
            <wp:effectExtent l="19050" t="0" r="0" b="0"/>
            <wp:docPr id="5" name="Picture 4" descr="h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u.jpg"/>
                    <pic:cNvPicPr/>
                  </pic:nvPicPr>
                  <pic:blipFill>
                    <a:blip r:embed="rId5" cstate="print"/>
                    <a:stretch>
                      <a:fillRect/>
                    </a:stretch>
                  </pic:blipFill>
                  <pic:spPr>
                    <a:xfrm>
                      <a:off x="0" y="0"/>
                      <a:ext cx="5943600" cy="3962400"/>
                    </a:xfrm>
                    <a:prstGeom prst="rect">
                      <a:avLst/>
                    </a:prstGeom>
                  </pic:spPr>
                </pic:pic>
              </a:graphicData>
            </a:graphic>
          </wp:inline>
        </w:drawing>
      </w:r>
    </w:p>
    <w:p w:rsidR="00354B9C" w:rsidRDefault="00354B9C" w:rsidP="00354B9C">
      <w:pPr>
        <w:rPr>
          <w:sz w:val="24"/>
          <w:szCs w:val="24"/>
        </w:rPr>
      </w:pPr>
      <w:r>
        <w:rPr>
          <w:sz w:val="24"/>
          <w:szCs w:val="24"/>
        </w:rPr>
        <w:t xml:space="preserve">All of us want to get good curves and lose weight without a single lick of exercise. With this fact, business firms are creating new ideas to get good profits with those who are really in need to </w:t>
      </w:r>
      <w:r w:rsidR="00C905C0">
        <w:rPr>
          <w:sz w:val="24"/>
          <w:szCs w:val="24"/>
        </w:rPr>
        <w:t>change their body size. Now, women on the internet are sharing these seemingly absurd methods that help them reduce their weight--- and some are really ridiculous you can even question them. But science has a say to these:</w:t>
      </w:r>
    </w:p>
    <w:p w:rsidR="002203B6" w:rsidRDefault="002203B6" w:rsidP="00354B9C">
      <w:pPr>
        <w:rPr>
          <w:sz w:val="24"/>
          <w:szCs w:val="24"/>
        </w:rPr>
      </w:pPr>
    </w:p>
    <w:p w:rsidR="002203B6" w:rsidRDefault="002203B6" w:rsidP="00354B9C">
      <w:pPr>
        <w:rPr>
          <w:sz w:val="24"/>
          <w:szCs w:val="24"/>
        </w:rPr>
      </w:pPr>
    </w:p>
    <w:p w:rsidR="002203B6" w:rsidRDefault="002203B6" w:rsidP="00354B9C">
      <w:pPr>
        <w:rPr>
          <w:sz w:val="24"/>
          <w:szCs w:val="24"/>
        </w:rPr>
      </w:pPr>
    </w:p>
    <w:p w:rsidR="002203B6" w:rsidRDefault="002203B6" w:rsidP="00354B9C">
      <w:pPr>
        <w:rPr>
          <w:sz w:val="24"/>
          <w:szCs w:val="24"/>
        </w:rPr>
      </w:pPr>
    </w:p>
    <w:p w:rsidR="002203B6" w:rsidRDefault="002203B6" w:rsidP="00354B9C">
      <w:pPr>
        <w:rPr>
          <w:sz w:val="24"/>
          <w:szCs w:val="24"/>
        </w:rPr>
      </w:pPr>
    </w:p>
    <w:p w:rsidR="002203B6" w:rsidRDefault="002203B6" w:rsidP="00354B9C">
      <w:pPr>
        <w:rPr>
          <w:sz w:val="24"/>
          <w:szCs w:val="24"/>
        </w:rPr>
      </w:pPr>
    </w:p>
    <w:p w:rsidR="002203B6" w:rsidRDefault="002203B6" w:rsidP="00354B9C">
      <w:pPr>
        <w:rPr>
          <w:sz w:val="24"/>
          <w:szCs w:val="24"/>
        </w:rPr>
      </w:pPr>
    </w:p>
    <w:p w:rsidR="00C905C0" w:rsidRDefault="00C905C0" w:rsidP="00C905C0">
      <w:pPr>
        <w:pStyle w:val="ListParagraph"/>
        <w:numPr>
          <w:ilvl w:val="0"/>
          <w:numId w:val="1"/>
        </w:numPr>
        <w:rPr>
          <w:b/>
          <w:sz w:val="24"/>
          <w:szCs w:val="24"/>
        </w:rPr>
      </w:pPr>
      <w:r w:rsidRPr="00C47359">
        <w:rPr>
          <w:b/>
          <w:sz w:val="24"/>
          <w:szCs w:val="24"/>
        </w:rPr>
        <w:t>TOUNGE PATCH</w:t>
      </w:r>
    </w:p>
    <w:p w:rsidR="00090F74" w:rsidRDefault="00090F74" w:rsidP="00090F74">
      <w:pPr>
        <w:pStyle w:val="ListParagraph"/>
        <w:rPr>
          <w:b/>
          <w:sz w:val="24"/>
          <w:szCs w:val="24"/>
        </w:rPr>
      </w:pPr>
    </w:p>
    <w:p w:rsidR="00474B87" w:rsidRPr="00C47359" w:rsidRDefault="00474B87" w:rsidP="00090F74">
      <w:pPr>
        <w:pStyle w:val="ListParagraph"/>
        <w:ind w:left="0"/>
        <w:jc w:val="center"/>
        <w:rPr>
          <w:b/>
          <w:sz w:val="24"/>
          <w:szCs w:val="24"/>
        </w:rPr>
      </w:pPr>
      <w:r>
        <w:rPr>
          <w:b/>
          <w:noProof/>
          <w:sz w:val="24"/>
          <w:szCs w:val="24"/>
        </w:rPr>
        <w:drawing>
          <wp:inline distT="0" distB="0" distL="0" distR="0">
            <wp:extent cx="5658269" cy="3717457"/>
            <wp:effectExtent l="19050" t="0" r="0" b="0"/>
            <wp:docPr id="4" name="Picture 3" descr="d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w.jpg"/>
                    <pic:cNvPicPr/>
                  </pic:nvPicPr>
                  <pic:blipFill>
                    <a:blip r:embed="rId6" cstate="print"/>
                    <a:srcRect l="1203" t="3008" b="4261"/>
                    <a:stretch>
                      <a:fillRect/>
                    </a:stretch>
                  </pic:blipFill>
                  <pic:spPr>
                    <a:xfrm>
                      <a:off x="0" y="0"/>
                      <a:ext cx="5658269" cy="3717457"/>
                    </a:xfrm>
                    <a:prstGeom prst="rect">
                      <a:avLst/>
                    </a:prstGeom>
                  </pic:spPr>
                </pic:pic>
              </a:graphicData>
            </a:graphic>
          </wp:inline>
        </w:drawing>
      </w:r>
    </w:p>
    <w:p w:rsidR="00EE6AE5" w:rsidRDefault="00C905C0" w:rsidP="00C905C0">
      <w:pPr>
        <w:rPr>
          <w:sz w:val="24"/>
          <w:szCs w:val="24"/>
        </w:rPr>
      </w:pPr>
      <w:r>
        <w:rPr>
          <w:sz w:val="24"/>
          <w:szCs w:val="24"/>
        </w:rPr>
        <w:t xml:space="preserve">This tongue patch is made by plastic surgeon Nicholas </w:t>
      </w:r>
      <w:proofErr w:type="spellStart"/>
      <w:r>
        <w:rPr>
          <w:sz w:val="24"/>
          <w:szCs w:val="24"/>
        </w:rPr>
        <w:t>Sugay</w:t>
      </w:r>
      <w:proofErr w:type="spellEnd"/>
      <w:r>
        <w:rPr>
          <w:sz w:val="24"/>
          <w:szCs w:val="24"/>
        </w:rPr>
        <w:t xml:space="preserve"> and it is aimed to be sewed on your tongue so that it will be difficult for you to eat solid food.</w:t>
      </w:r>
      <w:r w:rsidR="002F5E74">
        <w:rPr>
          <w:sz w:val="24"/>
          <w:szCs w:val="24"/>
        </w:rPr>
        <w:t xml:space="preserve"> Of course, if you only eat </w:t>
      </w:r>
      <w:r w:rsidR="00272FD6">
        <w:rPr>
          <w:sz w:val="24"/>
          <w:szCs w:val="24"/>
        </w:rPr>
        <w:t xml:space="preserve">liquid food, your intake of high calorie foods will decrease. </w:t>
      </w:r>
      <w:r w:rsidR="00EE6AE5">
        <w:rPr>
          <w:sz w:val="24"/>
          <w:szCs w:val="24"/>
        </w:rPr>
        <w:t>People who have tried this method reportedly lost 20 pounds in average for one month. The only problem is that, getting rid of the patch after may cause you to want to eat again…unless you’re motivated to continue your diet.</w:t>
      </w:r>
    </w:p>
    <w:p w:rsidR="000C42A0" w:rsidRDefault="000C42A0" w:rsidP="00C905C0">
      <w:pPr>
        <w:rPr>
          <w:sz w:val="24"/>
          <w:szCs w:val="24"/>
        </w:rPr>
      </w:pPr>
    </w:p>
    <w:p w:rsidR="002D3F4F" w:rsidRDefault="002D3F4F" w:rsidP="00C905C0">
      <w:pPr>
        <w:rPr>
          <w:sz w:val="24"/>
          <w:szCs w:val="24"/>
        </w:rPr>
      </w:pPr>
    </w:p>
    <w:p w:rsidR="002D3F4F" w:rsidRDefault="002D3F4F" w:rsidP="00C905C0">
      <w:pPr>
        <w:rPr>
          <w:sz w:val="24"/>
          <w:szCs w:val="24"/>
        </w:rPr>
      </w:pPr>
    </w:p>
    <w:p w:rsidR="002D3F4F" w:rsidRDefault="002D3F4F" w:rsidP="00C905C0">
      <w:pPr>
        <w:rPr>
          <w:sz w:val="24"/>
          <w:szCs w:val="24"/>
        </w:rPr>
      </w:pPr>
    </w:p>
    <w:p w:rsidR="002D3F4F" w:rsidRDefault="002D3F4F" w:rsidP="00C905C0">
      <w:pPr>
        <w:rPr>
          <w:sz w:val="24"/>
          <w:szCs w:val="24"/>
        </w:rPr>
      </w:pPr>
    </w:p>
    <w:p w:rsidR="000C42A0" w:rsidRDefault="000C42A0" w:rsidP="00C905C0">
      <w:pPr>
        <w:rPr>
          <w:sz w:val="24"/>
          <w:szCs w:val="24"/>
        </w:rPr>
      </w:pPr>
    </w:p>
    <w:p w:rsidR="000C42A0" w:rsidRDefault="000C42A0" w:rsidP="00C905C0">
      <w:pPr>
        <w:rPr>
          <w:sz w:val="24"/>
          <w:szCs w:val="24"/>
        </w:rPr>
      </w:pPr>
    </w:p>
    <w:p w:rsidR="00C905C0" w:rsidRDefault="00EE6AE5" w:rsidP="00EE6AE5">
      <w:pPr>
        <w:pStyle w:val="ListParagraph"/>
        <w:numPr>
          <w:ilvl w:val="0"/>
          <w:numId w:val="1"/>
        </w:numPr>
        <w:rPr>
          <w:b/>
          <w:sz w:val="24"/>
          <w:szCs w:val="24"/>
        </w:rPr>
      </w:pPr>
      <w:r w:rsidRPr="00C47359">
        <w:rPr>
          <w:b/>
          <w:sz w:val="24"/>
          <w:szCs w:val="24"/>
        </w:rPr>
        <w:lastRenderedPageBreak/>
        <w:t xml:space="preserve">NASAL DRIP </w:t>
      </w:r>
    </w:p>
    <w:p w:rsidR="00474B87" w:rsidRDefault="00474B87" w:rsidP="00474B87">
      <w:pPr>
        <w:pStyle w:val="ListParagraph"/>
        <w:rPr>
          <w:b/>
          <w:sz w:val="24"/>
          <w:szCs w:val="24"/>
        </w:rPr>
      </w:pPr>
    </w:p>
    <w:p w:rsidR="00474B87" w:rsidRDefault="00474B87" w:rsidP="00474B87">
      <w:pPr>
        <w:pStyle w:val="ListParagraph"/>
        <w:jc w:val="center"/>
        <w:rPr>
          <w:b/>
          <w:sz w:val="24"/>
          <w:szCs w:val="24"/>
        </w:rPr>
      </w:pPr>
      <w:r>
        <w:rPr>
          <w:b/>
          <w:noProof/>
          <w:sz w:val="24"/>
          <w:szCs w:val="24"/>
        </w:rPr>
        <w:drawing>
          <wp:inline distT="0" distB="0" distL="0" distR="0">
            <wp:extent cx="5296528" cy="3599945"/>
            <wp:effectExtent l="19050" t="0" r="0" b="0"/>
            <wp:docPr id="3" name="Picture 2" des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7" cstate="print"/>
                    <a:stretch>
                      <a:fillRect/>
                    </a:stretch>
                  </pic:blipFill>
                  <pic:spPr>
                    <a:xfrm>
                      <a:off x="0" y="0"/>
                      <a:ext cx="5300074" cy="3602355"/>
                    </a:xfrm>
                    <a:prstGeom prst="rect">
                      <a:avLst/>
                    </a:prstGeom>
                  </pic:spPr>
                </pic:pic>
              </a:graphicData>
            </a:graphic>
          </wp:inline>
        </w:drawing>
      </w:r>
    </w:p>
    <w:p w:rsidR="00617E25" w:rsidRDefault="00C47359" w:rsidP="00C47359">
      <w:pPr>
        <w:rPr>
          <w:sz w:val="24"/>
          <w:szCs w:val="24"/>
        </w:rPr>
      </w:pPr>
      <w:r>
        <w:rPr>
          <w:sz w:val="24"/>
          <w:szCs w:val="24"/>
        </w:rPr>
        <w:t xml:space="preserve">If your body doesn’t have carbohydrates and glucose to use as energy, your fat will usually burn off and will convert to energy, a process called ketosis. This weight loss method developed by Dr. Oliver Di </w:t>
      </w:r>
      <w:proofErr w:type="spellStart"/>
      <w:r>
        <w:rPr>
          <w:sz w:val="24"/>
          <w:szCs w:val="24"/>
        </w:rPr>
        <w:t>Pietro</w:t>
      </w:r>
      <w:proofErr w:type="spellEnd"/>
      <w:r>
        <w:rPr>
          <w:sz w:val="24"/>
          <w:szCs w:val="24"/>
        </w:rPr>
        <w:t xml:space="preserve"> is known as KE diet which guarantees you to shed 10 pounds for ten days. You just have to </w:t>
      </w:r>
      <w:r w:rsidR="005E14A1">
        <w:rPr>
          <w:sz w:val="24"/>
          <w:szCs w:val="24"/>
        </w:rPr>
        <w:t xml:space="preserve">insert a small tube in your nose through your stomach and constantly drip </w:t>
      </w:r>
      <w:r w:rsidR="00617E25">
        <w:rPr>
          <w:sz w:val="24"/>
          <w:szCs w:val="24"/>
        </w:rPr>
        <w:t>low-calorie, protein and fat-rich solution directly in your stomach and if you stick on not eating beyond that, a little tube and a bag of nutrients are just a little sacrifice for an awesome body later.</w:t>
      </w:r>
    </w:p>
    <w:p w:rsidR="00474B87" w:rsidRDefault="00474B87" w:rsidP="00C47359">
      <w:pPr>
        <w:rPr>
          <w:sz w:val="24"/>
          <w:szCs w:val="24"/>
        </w:rPr>
      </w:pPr>
    </w:p>
    <w:p w:rsidR="00474B87" w:rsidRDefault="00474B87" w:rsidP="00C47359">
      <w:pPr>
        <w:rPr>
          <w:sz w:val="24"/>
          <w:szCs w:val="24"/>
        </w:rPr>
      </w:pPr>
    </w:p>
    <w:p w:rsidR="00474B87" w:rsidRDefault="00474B87" w:rsidP="00C47359">
      <w:pPr>
        <w:rPr>
          <w:sz w:val="24"/>
          <w:szCs w:val="24"/>
        </w:rPr>
      </w:pPr>
    </w:p>
    <w:p w:rsidR="00474B87" w:rsidRDefault="00474B87" w:rsidP="00C47359">
      <w:pPr>
        <w:rPr>
          <w:sz w:val="24"/>
          <w:szCs w:val="24"/>
        </w:rPr>
      </w:pPr>
    </w:p>
    <w:p w:rsidR="00474B87" w:rsidRDefault="00474B87" w:rsidP="00C47359">
      <w:pPr>
        <w:rPr>
          <w:sz w:val="24"/>
          <w:szCs w:val="24"/>
        </w:rPr>
      </w:pPr>
    </w:p>
    <w:p w:rsidR="00474B87" w:rsidRDefault="00474B87" w:rsidP="00C47359">
      <w:pPr>
        <w:rPr>
          <w:sz w:val="24"/>
          <w:szCs w:val="24"/>
        </w:rPr>
      </w:pPr>
    </w:p>
    <w:p w:rsidR="002D3F4F" w:rsidRDefault="002D3F4F" w:rsidP="00C47359">
      <w:pPr>
        <w:rPr>
          <w:sz w:val="24"/>
          <w:szCs w:val="24"/>
        </w:rPr>
      </w:pPr>
    </w:p>
    <w:p w:rsidR="002D3F4F" w:rsidRDefault="002D3F4F" w:rsidP="00C47359">
      <w:pPr>
        <w:rPr>
          <w:sz w:val="24"/>
          <w:szCs w:val="24"/>
        </w:rPr>
      </w:pPr>
    </w:p>
    <w:p w:rsidR="00617E25" w:rsidRDefault="00617E25" w:rsidP="00617E25">
      <w:pPr>
        <w:pStyle w:val="ListParagraph"/>
        <w:numPr>
          <w:ilvl w:val="0"/>
          <w:numId w:val="1"/>
        </w:numPr>
        <w:rPr>
          <w:b/>
          <w:sz w:val="24"/>
          <w:szCs w:val="24"/>
        </w:rPr>
      </w:pPr>
      <w:r w:rsidRPr="00617E25">
        <w:rPr>
          <w:b/>
          <w:sz w:val="24"/>
          <w:szCs w:val="24"/>
        </w:rPr>
        <w:t>URINE INJECTION</w:t>
      </w:r>
    </w:p>
    <w:p w:rsidR="0077419D" w:rsidRDefault="0077419D" w:rsidP="0077419D">
      <w:pPr>
        <w:pStyle w:val="ListParagraph"/>
        <w:rPr>
          <w:b/>
          <w:sz w:val="24"/>
          <w:szCs w:val="24"/>
        </w:rPr>
      </w:pPr>
    </w:p>
    <w:p w:rsidR="004E0570" w:rsidRPr="00617E25" w:rsidRDefault="004E0570" w:rsidP="004E0570">
      <w:pPr>
        <w:pStyle w:val="ListParagraph"/>
        <w:ind w:left="90"/>
        <w:jc w:val="center"/>
        <w:rPr>
          <w:b/>
          <w:sz w:val="24"/>
          <w:szCs w:val="24"/>
        </w:rPr>
      </w:pPr>
      <w:r>
        <w:rPr>
          <w:b/>
          <w:noProof/>
          <w:sz w:val="24"/>
          <w:szCs w:val="24"/>
        </w:rPr>
        <w:drawing>
          <wp:inline distT="0" distB="0" distL="0" distR="0">
            <wp:extent cx="5477398" cy="3949002"/>
            <wp:effectExtent l="19050" t="0" r="9002" b="0"/>
            <wp:docPr id="2" name="Picture 1" descr="10-shocking-things-people-do-to-lose-weigh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shocking-things-people-do-to-lose-weight-8.jpg"/>
                    <pic:cNvPicPr/>
                  </pic:nvPicPr>
                  <pic:blipFill>
                    <a:blip r:embed="rId8" cstate="print"/>
                    <a:stretch>
                      <a:fillRect/>
                    </a:stretch>
                  </pic:blipFill>
                  <pic:spPr>
                    <a:xfrm>
                      <a:off x="0" y="0"/>
                      <a:ext cx="5481066" cy="3951646"/>
                    </a:xfrm>
                    <a:prstGeom prst="rect">
                      <a:avLst/>
                    </a:prstGeom>
                  </pic:spPr>
                </pic:pic>
              </a:graphicData>
            </a:graphic>
          </wp:inline>
        </w:drawing>
      </w:r>
    </w:p>
    <w:p w:rsidR="00C47359" w:rsidRDefault="00617E25" w:rsidP="00617E25">
      <w:pPr>
        <w:rPr>
          <w:sz w:val="24"/>
          <w:szCs w:val="24"/>
        </w:rPr>
      </w:pPr>
      <w:r>
        <w:rPr>
          <w:sz w:val="24"/>
          <w:szCs w:val="24"/>
        </w:rPr>
        <w:t xml:space="preserve">A woman named </w:t>
      </w:r>
      <w:proofErr w:type="spellStart"/>
      <w:r>
        <w:rPr>
          <w:sz w:val="24"/>
          <w:szCs w:val="24"/>
        </w:rPr>
        <w:t>Sheyl</w:t>
      </w:r>
      <w:proofErr w:type="spellEnd"/>
      <w:r>
        <w:rPr>
          <w:sz w:val="24"/>
          <w:szCs w:val="24"/>
        </w:rPr>
        <w:t xml:space="preserve"> </w:t>
      </w:r>
      <w:proofErr w:type="spellStart"/>
      <w:r>
        <w:rPr>
          <w:sz w:val="24"/>
          <w:szCs w:val="24"/>
        </w:rPr>
        <w:t>Peloni</w:t>
      </w:r>
      <w:proofErr w:type="spellEnd"/>
      <w:r>
        <w:rPr>
          <w:sz w:val="24"/>
          <w:szCs w:val="24"/>
        </w:rPr>
        <w:t xml:space="preserve"> once reported to have lost weight after injecting herself urine of pregnant women once a day. The hormone </w:t>
      </w:r>
      <w:r w:rsidRPr="00617E25">
        <w:rPr>
          <w:i/>
          <w:color w:val="000000"/>
          <w:sz w:val="24"/>
          <w:szCs w:val="24"/>
          <w:shd w:val="clear" w:color="auto" w:fill="FFFFFF"/>
        </w:rPr>
        <w:t xml:space="preserve">human chorionic </w:t>
      </w:r>
      <w:proofErr w:type="spellStart"/>
      <w:r w:rsidRPr="00617E25">
        <w:rPr>
          <w:i/>
          <w:color w:val="000000"/>
          <w:sz w:val="24"/>
          <w:szCs w:val="24"/>
          <w:shd w:val="clear" w:color="auto" w:fill="FFFFFF"/>
        </w:rPr>
        <w:t>gonadotrophin</w:t>
      </w:r>
      <w:proofErr w:type="spellEnd"/>
      <w:r w:rsidR="005E14A1" w:rsidRPr="00617E25">
        <w:rPr>
          <w:sz w:val="24"/>
          <w:szCs w:val="24"/>
        </w:rPr>
        <w:t xml:space="preserve"> </w:t>
      </w:r>
      <w:r>
        <w:rPr>
          <w:sz w:val="24"/>
          <w:szCs w:val="24"/>
        </w:rPr>
        <w:t xml:space="preserve">of a </w:t>
      </w:r>
      <w:proofErr w:type="spellStart"/>
      <w:r>
        <w:rPr>
          <w:sz w:val="24"/>
          <w:szCs w:val="24"/>
        </w:rPr>
        <w:t>pregnant’s</w:t>
      </w:r>
      <w:proofErr w:type="spellEnd"/>
      <w:r>
        <w:rPr>
          <w:sz w:val="24"/>
          <w:szCs w:val="24"/>
        </w:rPr>
        <w:t xml:space="preserve"> urine can trick the body to metabolize faster believing that the body is pregnant.</w:t>
      </w:r>
    </w:p>
    <w:p w:rsidR="00303B91" w:rsidRDefault="00303B91" w:rsidP="00617E25">
      <w:pPr>
        <w:rPr>
          <w:sz w:val="24"/>
          <w:szCs w:val="24"/>
        </w:rPr>
      </w:pPr>
    </w:p>
    <w:p w:rsidR="00303B91" w:rsidRDefault="00303B91" w:rsidP="00617E25">
      <w:pPr>
        <w:rPr>
          <w:sz w:val="24"/>
          <w:szCs w:val="24"/>
        </w:rPr>
      </w:pPr>
    </w:p>
    <w:p w:rsidR="00303B91" w:rsidRDefault="00303B91" w:rsidP="00617E25">
      <w:pPr>
        <w:rPr>
          <w:sz w:val="24"/>
          <w:szCs w:val="24"/>
        </w:rPr>
      </w:pPr>
    </w:p>
    <w:p w:rsidR="00303B91" w:rsidRDefault="00303B91" w:rsidP="00617E25">
      <w:pPr>
        <w:rPr>
          <w:sz w:val="24"/>
          <w:szCs w:val="24"/>
        </w:rPr>
      </w:pPr>
    </w:p>
    <w:p w:rsidR="00303B91" w:rsidRDefault="00303B91" w:rsidP="00617E25">
      <w:pPr>
        <w:rPr>
          <w:sz w:val="24"/>
          <w:szCs w:val="24"/>
        </w:rPr>
      </w:pPr>
    </w:p>
    <w:p w:rsidR="000C42A0" w:rsidRDefault="000C42A0" w:rsidP="00617E25">
      <w:pPr>
        <w:rPr>
          <w:sz w:val="24"/>
          <w:szCs w:val="24"/>
        </w:rPr>
      </w:pPr>
    </w:p>
    <w:p w:rsidR="000C42A0" w:rsidRDefault="000C42A0" w:rsidP="00617E25">
      <w:pPr>
        <w:rPr>
          <w:sz w:val="24"/>
          <w:szCs w:val="24"/>
        </w:rPr>
      </w:pPr>
    </w:p>
    <w:p w:rsidR="000C42A0" w:rsidRDefault="000C42A0" w:rsidP="00617E25">
      <w:pPr>
        <w:rPr>
          <w:sz w:val="24"/>
          <w:szCs w:val="24"/>
        </w:rPr>
      </w:pPr>
    </w:p>
    <w:p w:rsidR="000C42A0" w:rsidRDefault="000C42A0" w:rsidP="00617E25">
      <w:pPr>
        <w:rPr>
          <w:sz w:val="24"/>
          <w:szCs w:val="24"/>
        </w:rPr>
      </w:pPr>
    </w:p>
    <w:p w:rsidR="00617E25" w:rsidRDefault="00617E25" w:rsidP="00617E25">
      <w:pPr>
        <w:pStyle w:val="ListParagraph"/>
        <w:numPr>
          <w:ilvl w:val="0"/>
          <w:numId w:val="1"/>
        </w:numPr>
        <w:rPr>
          <w:b/>
          <w:sz w:val="24"/>
          <w:szCs w:val="24"/>
        </w:rPr>
      </w:pPr>
      <w:r w:rsidRPr="00617E25">
        <w:rPr>
          <w:b/>
          <w:sz w:val="24"/>
          <w:szCs w:val="24"/>
        </w:rPr>
        <w:t>THE TAPEWORM DIET</w:t>
      </w:r>
    </w:p>
    <w:p w:rsidR="00303B91" w:rsidRDefault="00303B91" w:rsidP="00303B91">
      <w:pPr>
        <w:pStyle w:val="ListParagraph"/>
        <w:rPr>
          <w:b/>
          <w:sz w:val="24"/>
          <w:szCs w:val="24"/>
        </w:rPr>
      </w:pPr>
    </w:p>
    <w:p w:rsidR="00303B91" w:rsidRPr="00617E25" w:rsidRDefault="00303B91" w:rsidP="00303B91">
      <w:pPr>
        <w:pStyle w:val="ListParagraph"/>
        <w:ind w:left="90"/>
        <w:jc w:val="center"/>
        <w:rPr>
          <w:b/>
          <w:sz w:val="24"/>
          <w:szCs w:val="24"/>
        </w:rPr>
      </w:pPr>
      <w:r>
        <w:rPr>
          <w:b/>
          <w:noProof/>
          <w:sz w:val="24"/>
          <w:szCs w:val="24"/>
        </w:rPr>
        <w:drawing>
          <wp:inline distT="0" distB="0" distL="0" distR="0">
            <wp:extent cx="5988817" cy="3756449"/>
            <wp:effectExtent l="19050" t="0" r="0" b="0"/>
            <wp:docPr id="1" name="Picture 0" desc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jpg"/>
                    <pic:cNvPicPr/>
                  </pic:nvPicPr>
                  <pic:blipFill>
                    <a:blip r:embed="rId9" cstate="print"/>
                    <a:stretch>
                      <a:fillRect/>
                    </a:stretch>
                  </pic:blipFill>
                  <pic:spPr>
                    <a:xfrm>
                      <a:off x="0" y="0"/>
                      <a:ext cx="6001783" cy="3764582"/>
                    </a:xfrm>
                    <a:prstGeom prst="rect">
                      <a:avLst/>
                    </a:prstGeom>
                  </pic:spPr>
                </pic:pic>
              </a:graphicData>
            </a:graphic>
          </wp:inline>
        </w:drawing>
      </w:r>
    </w:p>
    <w:p w:rsidR="00617E25" w:rsidRPr="00617E25" w:rsidRDefault="00617E25" w:rsidP="00617E25">
      <w:pPr>
        <w:rPr>
          <w:sz w:val="24"/>
          <w:szCs w:val="24"/>
        </w:rPr>
      </w:pPr>
      <w:r>
        <w:rPr>
          <w:sz w:val="24"/>
          <w:szCs w:val="24"/>
        </w:rPr>
        <w:t>One woman once told her doctor that she bought a tapeworm and ingested it hoping to make it help her</w:t>
      </w:r>
      <w:r w:rsidR="00902F05">
        <w:rPr>
          <w:sz w:val="24"/>
          <w:szCs w:val="24"/>
        </w:rPr>
        <w:t xml:space="preserve"> burn her fat. </w:t>
      </w:r>
      <w:r w:rsidR="0091209C">
        <w:rPr>
          <w:sz w:val="24"/>
          <w:szCs w:val="24"/>
        </w:rPr>
        <w:t>Yes, you can actually get thin having a parasite inside your body, but it can also</w:t>
      </w:r>
      <w:r w:rsidR="000A2343">
        <w:rPr>
          <w:sz w:val="24"/>
          <w:szCs w:val="24"/>
        </w:rPr>
        <w:t xml:space="preserve"> take away your nutrients that your body needs to </w:t>
      </w:r>
      <w:proofErr w:type="gramStart"/>
      <w:r w:rsidR="000A2343">
        <w:rPr>
          <w:sz w:val="24"/>
          <w:szCs w:val="24"/>
        </w:rPr>
        <w:t>function</w:t>
      </w:r>
      <w:proofErr w:type="gramEnd"/>
      <w:r w:rsidR="000A2343">
        <w:rPr>
          <w:sz w:val="24"/>
          <w:szCs w:val="24"/>
        </w:rPr>
        <w:t xml:space="preserve"> causing anemia, malnutrition, or worse, death.</w:t>
      </w:r>
    </w:p>
    <w:sectPr w:rsidR="00617E25" w:rsidRPr="00617E25" w:rsidSect="000B50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68126E"/>
    <w:multiLevelType w:val="hybridMultilevel"/>
    <w:tmpl w:val="805CD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354B9C"/>
    <w:rsid w:val="00090F74"/>
    <w:rsid w:val="000A2343"/>
    <w:rsid w:val="000B5026"/>
    <w:rsid w:val="000C42A0"/>
    <w:rsid w:val="002203B6"/>
    <w:rsid w:val="00272FD6"/>
    <w:rsid w:val="002D3F4F"/>
    <w:rsid w:val="002F5E74"/>
    <w:rsid w:val="00303B91"/>
    <w:rsid w:val="00354B9C"/>
    <w:rsid w:val="00373957"/>
    <w:rsid w:val="00474B87"/>
    <w:rsid w:val="004E0570"/>
    <w:rsid w:val="0057635F"/>
    <w:rsid w:val="005E14A1"/>
    <w:rsid w:val="00617E25"/>
    <w:rsid w:val="0077419D"/>
    <w:rsid w:val="007E4B48"/>
    <w:rsid w:val="00902F05"/>
    <w:rsid w:val="0091209C"/>
    <w:rsid w:val="00C47359"/>
    <w:rsid w:val="00C905C0"/>
    <w:rsid w:val="00EE6A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0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5C0"/>
    <w:pPr>
      <w:ind w:left="720"/>
      <w:contextualSpacing/>
    </w:pPr>
  </w:style>
  <w:style w:type="paragraph" w:styleId="BalloonText">
    <w:name w:val="Balloon Text"/>
    <w:basedOn w:val="Normal"/>
    <w:link w:val="BalloonTextChar"/>
    <w:uiPriority w:val="99"/>
    <w:semiHidden/>
    <w:unhideWhenUsed/>
    <w:rsid w:val="00303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Personal</cp:lastModifiedBy>
  <cp:revision>15</cp:revision>
  <dcterms:created xsi:type="dcterms:W3CDTF">2017-11-22T13:17:00Z</dcterms:created>
  <dcterms:modified xsi:type="dcterms:W3CDTF">2017-11-22T15:03:00Z</dcterms:modified>
</cp:coreProperties>
</file>